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C3" w:rsidRDefault="00EE5FA2" w:rsidP="00985B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F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274798"/>
            <wp:effectExtent l="0" t="0" r="0" b="0"/>
            <wp:docPr id="1" name="Рисунок 1" descr="C:\Users\Мария\Desktop\Сканировать3-_5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ия\Desktop\Сканировать3-_5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2C3" w:rsidRDefault="009602C3" w:rsidP="00985B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6E" w:rsidRDefault="00985B6E" w:rsidP="00985B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60BD5" w:rsidRDefault="00760BD5" w:rsidP="00985B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6E">
        <w:rPr>
          <w:rFonts w:ascii="Times New Roman" w:hAnsi="Times New Roman" w:cs="Times New Roman"/>
          <w:b/>
          <w:sz w:val="24"/>
          <w:szCs w:val="24"/>
        </w:rPr>
        <w:t>о прави</w:t>
      </w:r>
      <w:r w:rsidR="00BB115B">
        <w:rPr>
          <w:rFonts w:ascii="Times New Roman" w:hAnsi="Times New Roman" w:cs="Times New Roman"/>
          <w:b/>
          <w:sz w:val="24"/>
          <w:szCs w:val="24"/>
        </w:rPr>
        <w:t xml:space="preserve">лах приема, перевода, </w:t>
      </w:r>
      <w:r w:rsidRPr="00985B6E">
        <w:rPr>
          <w:rFonts w:ascii="Times New Roman" w:hAnsi="Times New Roman" w:cs="Times New Roman"/>
          <w:b/>
          <w:sz w:val="24"/>
          <w:szCs w:val="24"/>
        </w:rPr>
        <w:t xml:space="preserve">отчисления обучающихся </w:t>
      </w:r>
      <w:r w:rsidR="00985B6E" w:rsidRPr="00985B6E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начального общего, основного общего и среднего общего образования МБОУ «Средняя общеобразовательная школа №99»</w:t>
      </w:r>
    </w:p>
    <w:p w:rsidR="00985B6E" w:rsidRPr="00985B6E" w:rsidRDefault="00985B6E" w:rsidP="00985B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D5" w:rsidRPr="0063137F" w:rsidRDefault="00760BD5" w:rsidP="00F56E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60BD5" w:rsidRPr="0063137F" w:rsidRDefault="003C77C3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60BD5" w:rsidRPr="0063137F">
        <w:rPr>
          <w:rFonts w:ascii="Times New Roman" w:hAnsi="Times New Roman" w:cs="Times New Roman"/>
          <w:sz w:val="24"/>
          <w:szCs w:val="24"/>
        </w:rPr>
        <w:t>Настоящее Положение о правилах приема, перевода, выбытия и отчисления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7C3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 общего образования МБОУ «Средняя общеобразовательная школа №99»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B12A7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60BD5" w:rsidRPr="0063137F">
        <w:rPr>
          <w:rFonts w:ascii="Times New Roman" w:hAnsi="Times New Roman" w:cs="Times New Roman"/>
          <w:sz w:val="24"/>
          <w:szCs w:val="24"/>
        </w:rPr>
        <w:t>разработано в соответствии с Конституцией Российской Федерации, Федеральным Законом № 273-ФЗ от 29.12.2012 г. «Об образовании в Российской Федерации» с изменениями от 8 декабря 2</w:t>
      </w:r>
      <w:r w:rsidR="005F1340">
        <w:rPr>
          <w:rFonts w:ascii="Times New Roman" w:hAnsi="Times New Roman" w:cs="Times New Roman"/>
          <w:sz w:val="24"/>
          <w:szCs w:val="24"/>
        </w:rPr>
        <w:t>020 года, Федеральным законом №</w:t>
      </w:r>
      <w:r w:rsidR="00760BD5" w:rsidRPr="0063137F">
        <w:rPr>
          <w:rFonts w:ascii="Times New Roman" w:hAnsi="Times New Roman" w:cs="Times New Roman"/>
          <w:sz w:val="24"/>
          <w:szCs w:val="24"/>
        </w:rPr>
        <w:t>115-ФЗ от 25.07.2002г «О правовом положении иностранных граждан в Российской Федерации» с изменениями от 15 октября 2020 года, Приказом Министерства просвещ</w:t>
      </w:r>
      <w:r w:rsidR="005F1340">
        <w:rPr>
          <w:rFonts w:ascii="Times New Roman" w:hAnsi="Times New Roman" w:cs="Times New Roman"/>
          <w:sz w:val="24"/>
          <w:szCs w:val="24"/>
        </w:rPr>
        <w:t>ения РФ от 2 сентября 2020 г. №</w:t>
      </w:r>
      <w:r w:rsidR="00760BD5" w:rsidRPr="0063137F">
        <w:rPr>
          <w:rFonts w:ascii="Times New Roman" w:hAnsi="Times New Roman" w:cs="Times New Roman"/>
          <w:sz w:val="24"/>
          <w:szCs w:val="24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</w:t>
      </w:r>
      <w:r w:rsidR="005F1340">
        <w:rPr>
          <w:rFonts w:ascii="Times New Roman" w:hAnsi="Times New Roman" w:cs="Times New Roman"/>
          <w:sz w:val="24"/>
          <w:szCs w:val="24"/>
        </w:rPr>
        <w:t>ча РФ от 28 сентября 2020 года №</w:t>
      </w:r>
      <w:r w:rsidR="00760BD5" w:rsidRPr="0063137F">
        <w:rPr>
          <w:rFonts w:ascii="Times New Roman" w:hAnsi="Times New Roman" w:cs="Times New Roman"/>
          <w:sz w:val="24"/>
          <w:szCs w:val="24"/>
        </w:rPr>
        <w:t xml:space="preserve">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нормативными актами о закреплении территорий с целью учета детей, подлежащих обучению в </w:t>
      </w:r>
      <w:r w:rsidR="004927D9" w:rsidRPr="004927D9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№99»</w:t>
      </w:r>
      <w:r w:rsidR="004927D9"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="00760BD5" w:rsidRPr="0063137F">
        <w:rPr>
          <w:rFonts w:ascii="Times New Roman" w:hAnsi="Times New Roman" w:cs="Times New Roman"/>
          <w:sz w:val="24"/>
          <w:szCs w:val="24"/>
        </w:rPr>
        <w:t>, Уст</w:t>
      </w:r>
      <w:r>
        <w:rPr>
          <w:rFonts w:ascii="Times New Roman" w:hAnsi="Times New Roman" w:cs="Times New Roman"/>
          <w:sz w:val="24"/>
          <w:szCs w:val="24"/>
        </w:rPr>
        <w:t>авом школы</w:t>
      </w:r>
      <w:r w:rsidR="00760BD5" w:rsidRPr="0063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BD5" w:rsidRPr="0063137F" w:rsidRDefault="003C77C3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60BD5" w:rsidRPr="0063137F">
        <w:rPr>
          <w:rFonts w:ascii="Times New Roman" w:hAnsi="Times New Roman" w:cs="Times New Roman"/>
          <w:sz w:val="24"/>
          <w:szCs w:val="24"/>
        </w:rPr>
        <w:t>Данное Положен</w:t>
      </w:r>
      <w:r w:rsidR="004927D9">
        <w:rPr>
          <w:rFonts w:ascii="Times New Roman" w:hAnsi="Times New Roman" w:cs="Times New Roman"/>
          <w:sz w:val="24"/>
          <w:szCs w:val="24"/>
        </w:rPr>
        <w:t>ие</w:t>
      </w:r>
      <w:r w:rsidR="00760BD5" w:rsidRPr="0063137F">
        <w:rPr>
          <w:rFonts w:ascii="Times New Roman" w:hAnsi="Times New Roman" w:cs="Times New Roman"/>
          <w:sz w:val="24"/>
          <w:szCs w:val="24"/>
        </w:rPr>
        <w:t xml:space="preserve"> регламентирует порядок и правила приема граждан на обуч</w:t>
      </w:r>
      <w:r w:rsidR="004927D9">
        <w:rPr>
          <w:rFonts w:ascii="Times New Roman" w:hAnsi="Times New Roman" w:cs="Times New Roman"/>
          <w:sz w:val="24"/>
          <w:szCs w:val="24"/>
        </w:rPr>
        <w:t>ение в школу</w:t>
      </w:r>
      <w:r w:rsid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760BD5" w:rsidRPr="0063137F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 общего образования, а также перевода, выбытия и отчислен</w:t>
      </w:r>
      <w:r w:rsidR="00DD4408">
        <w:rPr>
          <w:rFonts w:ascii="Times New Roman" w:hAnsi="Times New Roman" w:cs="Times New Roman"/>
          <w:sz w:val="24"/>
          <w:szCs w:val="24"/>
        </w:rPr>
        <w:t>ия обучающихся из школы</w:t>
      </w:r>
      <w:r w:rsidR="00760BD5" w:rsidRPr="0063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BD5" w:rsidRPr="0063137F" w:rsidRDefault="00DD4408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60BD5" w:rsidRPr="0063137F">
        <w:rPr>
          <w:rFonts w:ascii="Times New Roman" w:hAnsi="Times New Roman" w:cs="Times New Roman"/>
          <w:sz w:val="24"/>
          <w:szCs w:val="24"/>
        </w:rPr>
        <w:t>Настоящие Правила разработаны с целью соблюдения законодательства Российской Федерации в области образования в ча</w:t>
      </w:r>
      <w:r w:rsidR="00763B97">
        <w:rPr>
          <w:rFonts w:ascii="Times New Roman" w:hAnsi="Times New Roman" w:cs="Times New Roman"/>
          <w:sz w:val="24"/>
          <w:szCs w:val="24"/>
        </w:rPr>
        <w:t xml:space="preserve">сти приема граждан в школу </w:t>
      </w:r>
      <w:r w:rsidR="00760BD5" w:rsidRPr="0063137F">
        <w:rPr>
          <w:rFonts w:ascii="Times New Roman" w:hAnsi="Times New Roman" w:cs="Times New Roman"/>
          <w:sz w:val="24"/>
          <w:szCs w:val="24"/>
        </w:rPr>
        <w:t xml:space="preserve">и обеспечения их права на получение общего образования, а также выбытия, перевода и отчисления. </w:t>
      </w:r>
    </w:p>
    <w:p w:rsidR="00760BD5" w:rsidRPr="0063137F" w:rsidRDefault="00C733ED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1.4.Прием на обучение в школу </w:t>
      </w:r>
      <w:r w:rsidR="00760BD5" w:rsidRPr="0063137F">
        <w:rPr>
          <w:rFonts w:ascii="Times New Roman" w:hAnsi="Times New Roman" w:cs="Times New Roman"/>
          <w:sz w:val="24"/>
          <w:szCs w:val="24"/>
        </w:rPr>
        <w:t xml:space="preserve">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 статьи 55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760BD5" w:rsidRPr="0063137F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760BD5"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63B6" w:rsidRDefault="00F56E83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760BD5" w:rsidRPr="0063137F">
        <w:rPr>
          <w:rFonts w:ascii="Times New Roman" w:hAnsi="Times New Roman" w:cs="Times New Roman"/>
          <w:sz w:val="24"/>
          <w:szCs w:val="24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F56E83" w:rsidRDefault="00F56E83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602C3" w:rsidRDefault="009602C3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602C3" w:rsidRPr="0063137F" w:rsidRDefault="009602C3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55ED" w:rsidRPr="0063137F" w:rsidRDefault="003117CC" w:rsidP="00F56E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F">
        <w:rPr>
          <w:rFonts w:ascii="Times New Roman" w:hAnsi="Times New Roman" w:cs="Times New Roman"/>
          <w:b/>
          <w:sz w:val="24"/>
          <w:szCs w:val="24"/>
        </w:rPr>
        <w:lastRenderedPageBreak/>
        <w:t>2. Правила приема обучающихся</w:t>
      </w:r>
    </w:p>
    <w:p w:rsidR="00BC0080" w:rsidRPr="0063137F" w:rsidRDefault="00B856E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2.1.Правила приема на уровни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за школой и имеющих право на получение общего образования соответствующего уровня.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 </w:t>
      </w:r>
    </w:p>
    <w:p w:rsidR="00B856E1" w:rsidRDefault="00B856E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3117CC" w:rsidRPr="0063137F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соотечественников, проживающих за рубежом, в</w:t>
      </w:r>
      <w:r>
        <w:rPr>
          <w:rFonts w:ascii="Times New Roman" w:hAnsi="Times New Roman" w:cs="Times New Roman"/>
          <w:sz w:val="24"/>
          <w:szCs w:val="24"/>
        </w:rPr>
        <w:t xml:space="preserve"> школу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 </w:t>
      </w:r>
    </w:p>
    <w:p w:rsidR="00B856E1" w:rsidRDefault="00B856E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3117CC" w:rsidRPr="0063137F">
        <w:rPr>
          <w:rFonts w:ascii="Times New Roman" w:hAnsi="Times New Roman" w:cs="Times New Roman"/>
          <w:sz w:val="24"/>
          <w:szCs w:val="24"/>
        </w:rPr>
        <w:t>В приеме</w:t>
      </w:r>
      <w:r>
        <w:rPr>
          <w:rFonts w:ascii="Times New Roman" w:hAnsi="Times New Roman" w:cs="Times New Roman"/>
          <w:sz w:val="24"/>
          <w:szCs w:val="24"/>
        </w:rPr>
        <w:t xml:space="preserve"> в школу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(Часть 4 статьи 67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3117CC" w:rsidRPr="0063137F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56E1" w:rsidRDefault="00B856E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2.4.Школа размещае</w:t>
      </w:r>
      <w:r w:rsidR="003117CC" w:rsidRPr="0063137F">
        <w:rPr>
          <w:rFonts w:ascii="Times New Roman" w:hAnsi="Times New Roman" w:cs="Times New Roman"/>
          <w:sz w:val="24"/>
          <w:szCs w:val="24"/>
        </w:rPr>
        <w:t>т на своих информационных стендах и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 </w:t>
      </w:r>
    </w:p>
    <w:p w:rsidR="00B856E1" w:rsidRDefault="00B856E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В первоочередном порядке предоставляются места в государственных и муниципальных общеобразовательных организациях: </w:t>
      </w:r>
    </w:p>
    <w:p w:rsidR="00B856E1" w:rsidRDefault="00B856E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Федерации, 1998, № 22, ст. 2331; 2013, № 27, ст. 3477); </w:t>
      </w:r>
    </w:p>
    <w:p w:rsidR="00B856E1" w:rsidRDefault="00B856E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детям, указанным в части 6 статьи 46 Федерального зако</w:t>
      </w:r>
      <w:r>
        <w:rPr>
          <w:rFonts w:ascii="Times New Roman" w:hAnsi="Times New Roman" w:cs="Times New Roman"/>
          <w:sz w:val="24"/>
          <w:szCs w:val="24"/>
        </w:rPr>
        <w:t>на от 7 февраля 2011 г. № 3-ФЗ «О полиции»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№ 7, ст. 900; 2013, № 27, ст. 3477); </w:t>
      </w:r>
    </w:p>
    <w:p w:rsidR="00B856E1" w:rsidRDefault="00B856E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детям сотрудников органов внутренних дел, не являющихся сотрудниками полиции (Часть 2 статьи 56 Федерального закон</w:t>
      </w:r>
      <w:r>
        <w:rPr>
          <w:rFonts w:ascii="Times New Roman" w:hAnsi="Times New Roman" w:cs="Times New Roman"/>
          <w:sz w:val="24"/>
          <w:szCs w:val="24"/>
        </w:rPr>
        <w:t>а от 7 февраля 2011 г. № 3- ФЗ «О полиции»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856E1" w:rsidRDefault="00B856E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детям, указанным в части 14 статьи 3 Федерального закона </w:t>
      </w:r>
      <w:r>
        <w:rPr>
          <w:rFonts w:ascii="Times New Roman" w:hAnsi="Times New Roman" w:cs="Times New Roman"/>
          <w:sz w:val="24"/>
          <w:szCs w:val="24"/>
        </w:rPr>
        <w:t>от 30 декабря 2012 г. № 283-ФЗ «</w:t>
      </w:r>
      <w:r w:rsidR="003117CC" w:rsidRPr="0063137F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19A" w:rsidRDefault="0052419A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(Часть 3.1 статьи 67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3117CC" w:rsidRPr="0063137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1124" w:rsidRDefault="0052419A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Дети, указанные в части 6 статьи 86 Федерального закона (Собрание законодательства Российской Федерации, 2012, № 53, ст. 7598; 2016, № 27, ст. 4160), пользуются </w:t>
      </w:r>
      <w:r w:rsidR="003117CC" w:rsidRPr="0063137F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преимущественным правом приема в общеобразовательные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>со специальными наименованиями «кадетская школа», «</w:t>
      </w:r>
      <w:r w:rsidR="003117CC" w:rsidRPr="0063137F">
        <w:rPr>
          <w:rFonts w:ascii="Times New Roman" w:hAnsi="Times New Roman" w:cs="Times New Roman"/>
          <w:sz w:val="24"/>
          <w:szCs w:val="24"/>
        </w:rPr>
        <w:t>кадет</w:t>
      </w:r>
      <w:r>
        <w:rPr>
          <w:rFonts w:ascii="Times New Roman" w:hAnsi="Times New Roman" w:cs="Times New Roman"/>
          <w:sz w:val="24"/>
          <w:szCs w:val="24"/>
        </w:rPr>
        <w:t>ский (морской кадетский) корпус» и «казачий кадетский корпус»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(Части 2 и 4 статьи 86 Федерального закона </w:t>
      </w:r>
      <w:r w:rsidR="00921124"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3117CC" w:rsidRPr="0063137F">
        <w:rPr>
          <w:rFonts w:ascii="Times New Roman" w:hAnsi="Times New Roman" w:cs="Times New Roman"/>
          <w:sz w:val="24"/>
          <w:szCs w:val="24"/>
        </w:rPr>
        <w:t>Об обр</w:t>
      </w:r>
      <w:r w:rsidR="00921124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1EF0" w:rsidRDefault="00921124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 3 статьи 55 Федерального закона </w:t>
      </w:r>
      <w:r w:rsidR="000D1EF0"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3117CC" w:rsidRPr="0063137F">
        <w:rPr>
          <w:rFonts w:ascii="Times New Roman" w:hAnsi="Times New Roman" w:cs="Times New Roman"/>
          <w:sz w:val="24"/>
          <w:szCs w:val="24"/>
        </w:rPr>
        <w:t>Об обр</w:t>
      </w:r>
      <w:r w:rsidR="000D1EF0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2229" w:rsidRDefault="003117CC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137F">
        <w:rPr>
          <w:rFonts w:ascii="Times New Roman" w:hAnsi="Times New Roman" w:cs="Times New Roman"/>
          <w:sz w:val="24"/>
          <w:szCs w:val="24"/>
        </w:rPr>
        <w:t>2.</w:t>
      </w:r>
      <w:r w:rsidR="000D1EF0">
        <w:rPr>
          <w:rFonts w:ascii="Times New Roman" w:hAnsi="Times New Roman" w:cs="Times New Roman"/>
          <w:sz w:val="24"/>
          <w:szCs w:val="24"/>
        </w:rPr>
        <w:t>9.</w:t>
      </w:r>
      <w:r w:rsidRPr="0063137F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B62229" w:rsidRDefault="00B62229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3117CC" w:rsidRPr="0063137F">
        <w:rPr>
          <w:rFonts w:ascii="Times New Roman" w:hAnsi="Times New Roman" w:cs="Times New Roman"/>
          <w:sz w:val="24"/>
          <w:szCs w:val="24"/>
        </w:rPr>
        <w:t>Прием в</w:t>
      </w:r>
      <w:r>
        <w:rPr>
          <w:rFonts w:ascii="Times New Roman" w:hAnsi="Times New Roman" w:cs="Times New Roman"/>
          <w:sz w:val="24"/>
          <w:szCs w:val="24"/>
        </w:rPr>
        <w:t xml:space="preserve"> школу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учебного года при наличии свободных мест. </w:t>
      </w:r>
    </w:p>
    <w:p w:rsidR="00B62229" w:rsidRDefault="00B62229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(Часть 5 статьи 67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3117CC" w:rsidRPr="0063137F">
        <w:rPr>
          <w:rFonts w:ascii="Times New Roman" w:hAnsi="Times New Roman" w:cs="Times New Roman"/>
          <w:sz w:val="24"/>
          <w:szCs w:val="24"/>
        </w:rPr>
        <w:t>Об образовании в Рос</w:t>
      </w:r>
      <w:r>
        <w:rPr>
          <w:rFonts w:ascii="Times New Roman" w:hAnsi="Times New Roman" w:cs="Times New Roman"/>
          <w:sz w:val="24"/>
          <w:szCs w:val="24"/>
        </w:rPr>
        <w:t>сийской Федерации»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649F" w:rsidRDefault="00B62229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(Часть 6 статьи 67 Федерального закона </w:t>
      </w:r>
      <w:r w:rsidR="00AE649F"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3117CC" w:rsidRPr="0063137F">
        <w:rPr>
          <w:rFonts w:ascii="Times New Roman" w:hAnsi="Times New Roman" w:cs="Times New Roman"/>
          <w:sz w:val="24"/>
          <w:szCs w:val="24"/>
        </w:rPr>
        <w:t>Об обр</w:t>
      </w:r>
      <w:r w:rsidR="00AE649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5161" w:rsidRDefault="00AE649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C05161">
        <w:rPr>
          <w:rFonts w:ascii="Times New Roman" w:hAnsi="Times New Roman" w:cs="Times New Roman"/>
          <w:sz w:val="24"/>
          <w:szCs w:val="24"/>
        </w:rPr>
        <w:t>Прием детей на все уровни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общего образования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485A95" w:rsidRDefault="00C0516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Заявление о приеме на обучение и документы для приема на обучение подаются одним из следующих способов: </w:t>
      </w:r>
    </w:p>
    <w:p w:rsidR="00485A95" w:rsidRDefault="00485A9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лично в общеобразовательную организацию; </w:t>
      </w:r>
    </w:p>
    <w:p w:rsidR="00485A95" w:rsidRDefault="00485A9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485A95" w:rsidRDefault="00485A9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</w:t>
      </w:r>
      <w:r w:rsidR="00C0516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в сети Интернет или иным способом с использованием сети Интернет; </w:t>
      </w:r>
    </w:p>
    <w:p w:rsidR="00C05161" w:rsidRDefault="00485A9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</w:t>
      </w:r>
      <w:r w:rsidR="003117CC" w:rsidRPr="0063137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созданными органами государственной власти субъектов Российской Федерации (при наличии). </w:t>
      </w:r>
    </w:p>
    <w:p w:rsidR="00C05161" w:rsidRDefault="00C0516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2.15.Школа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EC5697" w:rsidRDefault="00C0516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EC5697" w:rsidRDefault="00EC569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ребенка или поступающего; </w:t>
      </w:r>
    </w:p>
    <w:p w:rsidR="00EC5697" w:rsidRDefault="00EC569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дата рождения ребенка или поступающего; </w:t>
      </w:r>
    </w:p>
    <w:p w:rsidR="00EC5697" w:rsidRDefault="00EC569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ребенка или поступающего; </w:t>
      </w:r>
    </w:p>
    <w:p w:rsidR="00EC5697" w:rsidRDefault="00EC569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EC5697" w:rsidRDefault="00EC569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EC5697" w:rsidRDefault="00EC569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поступающего; </w:t>
      </w:r>
    </w:p>
    <w:p w:rsidR="00A81F5A" w:rsidRDefault="00EC569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о наличии права внеочередного, первоочередного или преимущественного приема; </w:t>
      </w:r>
    </w:p>
    <w:p w:rsidR="00A81F5A" w:rsidRDefault="00A81F5A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психологомедико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 xml:space="preserve">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A81F5A" w:rsidRDefault="00A81F5A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A81F5A" w:rsidRDefault="00A81F5A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A81F5A" w:rsidRDefault="00A81F5A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A81F5A" w:rsidRDefault="00A81F5A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C6498E" w:rsidRDefault="00A81F5A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C6498E" w:rsidRDefault="00C6498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факт ознакомления родителя</w:t>
      </w:r>
      <w:r w:rsidR="00F22D2F">
        <w:rPr>
          <w:rFonts w:ascii="Times New Roman" w:hAnsi="Times New Roman" w:cs="Times New Roman"/>
          <w:sz w:val="24"/>
          <w:szCs w:val="24"/>
        </w:rPr>
        <w:t xml:space="preserve"> (ей) (</w:t>
      </w:r>
      <w:r w:rsidR="003117CC" w:rsidRPr="0063137F">
        <w:rPr>
          <w:rFonts w:ascii="Times New Roman" w:hAnsi="Times New Roman" w:cs="Times New Roman"/>
          <w:sz w:val="24"/>
          <w:szCs w:val="24"/>
        </w:rPr>
        <w:t>законного</w:t>
      </w:r>
      <w:r w:rsidR="00F22D2F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представителя</w:t>
      </w:r>
      <w:r w:rsidR="00F22D2F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</w:t>
      </w:r>
      <w:r w:rsidR="00F22D2F"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3117CC" w:rsidRPr="0063137F">
        <w:rPr>
          <w:rFonts w:ascii="Times New Roman" w:hAnsi="Times New Roman" w:cs="Times New Roman"/>
          <w:sz w:val="24"/>
          <w:szCs w:val="24"/>
        </w:rPr>
        <w:t>Об образовании в Российско</w:t>
      </w:r>
      <w:r w:rsidR="00F22D2F">
        <w:rPr>
          <w:rFonts w:ascii="Times New Roman" w:hAnsi="Times New Roman" w:cs="Times New Roman"/>
          <w:sz w:val="24"/>
          <w:szCs w:val="24"/>
        </w:rPr>
        <w:t>й Федерации»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87FCB" w:rsidRDefault="00C6498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согласие родителя(ей) (законного</w:t>
      </w:r>
      <w:r w:rsidR="00F22D2F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представителя</w:t>
      </w:r>
      <w:r w:rsidR="00F22D2F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(ей) ребенка или поступающего на обработку персональных данных (Часть 1 статьи 6 Федерального зако</w:t>
      </w:r>
      <w:r w:rsidR="00F22D2F">
        <w:rPr>
          <w:rFonts w:ascii="Times New Roman" w:hAnsi="Times New Roman" w:cs="Times New Roman"/>
          <w:sz w:val="24"/>
          <w:szCs w:val="24"/>
        </w:rPr>
        <w:t>на от 27 июля 2006 г. № 152-ФЗ «О персональных данных»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). Образец заявления о приеме на обучение размещается </w:t>
      </w:r>
      <w:r w:rsidR="00F22D2F">
        <w:rPr>
          <w:rFonts w:ascii="Times New Roman" w:hAnsi="Times New Roman" w:cs="Times New Roman"/>
          <w:sz w:val="24"/>
          <w:szCs w:val="24"/>
        </w:rPr>
        <w:t>школой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на своем информационном стенде и официальн</w:t>
      </w:r>
      <w:r w:rsidR="00F22D2F">
        <w:rPr>
          <w:rFonts w:ascii="Times New Roman" w:hAnsi="Times New Roman" w:cs="Times New Roman"/>
          <w:sz w:val="24"/>
          <w:szCs w:val="24"/>
        </w:rPr>
        <w:t xml:space="preserve">ом сайте в сети Интернет. </w:t>
      </w:r>
    </w:p>
    <w:p w:rsidR="00C87FCB" w:rsidRDefault="00F22D2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К </w:t>
      </w:r>
      <w:r w:rsidR="00485A95">
        <w:rPr>
          <w:rFonts w:ascii="Times New Roman" w:hAnsi="Times New Roman" w:cs="Times New Roman"/>
          <w:sz w:val="24"/>
          <w:szCs w:val="24"/>
        </w:rPr>
        <w:t xml:space="preserve">заявлению о приеме в школу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представляют следующие документы: </w:t>
      </w:r>
    </w:p>
    <w:p w:rsidR="00C87FCB" w:rsidRDefault="00C87FCB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оригинал и копию документа, удостоверяющего личность родителя (законного представителя) ребенка или поступающего; </w:t>
      </w:r>
    </w:p>
    <w:p w:rsidR="00C87FCB" w:rsidRDefault="00C87FCB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оригинал и копию свидетельства о рождении ребенка или документа, подтверждающего родство заявителя; </w:t>
      </w:r>
    </w:p>
    <w:p w:rsidR="00C87FCB" w:rsidRDefault="00C87FCB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оригинал и копию документа, подтверждающего установление опеки или попечительства (при необходимости); </w:t>
      </w:r>
    </w:p>
    <w:p w:rsidR="00C87FCB" w:rsidRDefault="00C87FCB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C87FCB" w:rsidRDefault="00C87FCB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справку с места работы родителя(ей) (законного(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C87FCB" w:rsidRDefault="00C87FCB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>копию заключения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педагогической комиссии (при наличии); </w:t>
      </w:r>
    </w:p>
    <w:p w:rsidR="00101B44" w:rsidRDefault="00C87FCB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документ государственного образца об основном общем образовании (для обучающихся, поступающих на ступень среднего общего образования); </w:t>
      </w:r>
    </w:p>
    <w:p w:rsidR="00101B44" w:rsidRDefault="00101B44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 (при отсутствии личного дела обучающегося общеобразовательная организация самостоятельно выявляет уровень образования школьника); </w:t>
      </w:r>
    </w:p>
    <w:p w:rsidR="00101B44" w:rsidRDefault="00101B44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101B44" w:rsidRDefault="00101B44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(Статья 81 Основ законодательства Российской Федерации о нотариате) переводом на русский язык. </w:t>
      </w:r>
    </w:p>
    <w:p w:rsidR="00C22BC2" w:rsidRDefault="00101B44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По желанию родители (законные представители) могут предоставить: </w:t>
      </w:r>
    </w:p>
    <w:p w:rsidR="00C22BC2" w:rsidRDefault="00C22BC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медицинское заключение о состоянии здоровья ребенка; </w:t>
      </w:r>
    </w:p>
    <w:p w:rsidR="00C22BC2" w:rsidRDefault="00C22BC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копию медицинского полиса; </w:t>
      </w:r>
    </w:p>
    <w:p w:rsidR="00C22BC2" w:rsidRDefault="00C22BC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заключение ПМПК или выписка Консилиума дошкольного учреждения; </w:t>
      </w:r>
    </w:p>
    <w:p w:rsidR="00C22BC2" w:rsidRDefault="00C22BC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иные документы на свое усмотрение. </w:t>
      </w:r>
    </w:p>
    <w:p w:rsidR="00E97F76" w:rsidRDefault="00E97F7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</w:t>
      </w:r>
      <w:r w:rsidR="003117CC" w:rsidRPr="0063137F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</w:t>
      </w:r>
      <w:r>
        <w:rPr>
          <w:rFonts w:ascii="Times New Roman" w:hAnsi="Times New Roman" w:cs="Times New Roman"/>
          <w:sz w:val="24"/>
          <w:szCs w:val="24"/>
        </w:rPr>
        <w:t xml:space="preserve">тей в школу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не допускается. </w:t>
      </w:r>
    </w:p>
    <w:p w:rsidR="0015475E" w:rsidRDefault="00E97F7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</w:t>
      </w:r>
      <w:r w:rsidR="003117CC" w:rsidRPr="0063137F">
        <w:rPr>
          <w:rFonts w:ascii="Times New Roman" w:hAnsi="Times New Roman" w:cs="Times New Roman"/>
          <w:sz w:val="24"/>
          <w:szCs w:val="24"/>
        </w:rPr>
        <w:t>Факт приема заявления о приеме на обучение и перечень документов, представленных родителем</w:t>
      </w:r>
      <w:r w:rsidR="0015475E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(законным</w:t>
      </w:r>
      <w:r w:rsidR="0015475E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представителем</w:t>
      </w:r>
      <w:r w:rsidR="0015475E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</w:t>
      </w:r>
      <w:r w:rsidR="0015475E">
        <w:rPr>
          <w:rFonts w:ascii="Times New Roman" w:hAnsi="Times New Roman" w:cs="Times New Roman"/>
          <w:sz w:val="24"/>
          <w:szCs w:val="24"/>
        </w:rPr>
        <w:t xml:space="preserve"> школу</w:t>
      </w:r>
      <w:r w:rsidR="003117CC" w:rsidRPr="0063137F">
        <w:rPr>
          <w:rFonts w:ascii="Times New Roman" w:hAnsi="Times New Roman" w:cs="Times New Roman"/>
          <w:sz w:val="24"/>
          <w:szCs w:val="24"/>
        </w:rPr>
        <w:t>. После регистрации заявления о приеме на обучение и перечня документов, представленных родителем</w:t>
      </w:r>
      <w:r w:rsidR="0015475E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(законным</w:t>
      </w:r>
      <w:r w:rsidR="0015475E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представителем</w:t>
      </w:r>
      <w:r w:rsidR="0015475E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ребенка или поступающим, родителю</w:t>
      </w:r>
      <w:r w:rsidR="0015475E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(ям) (законному</w:t>
      </w:r>
      <w:r w:rsidR="0015475E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представителю</w:t>
      </w:r>
      <w:r w:rsidR="0015475E"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(ям) ребенка или поступающему выдается документ, заверенный подписью должностного лица</w:t>
      </w:r>
      <w:r w:rsidR="0015475E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905607" w:rsidRDefault="0015475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</w:t>
      </w:r>
      <w:r w:rsidR="003117CC" w:rsidRPr="0063137F">
        <w:rPr>
          <w:rFonts w:ascii="Times New Roman" w:hAnsi="Times New Roman" w:cs="Times New Roman"/>
          <w:sz w:val="24"/>
          <w:szCs w:val="24"/>
        </w:rPr>
        <w:t>При приеме на обучение</w:t>
      </w:r>
      <w:r w:rsidR="00905607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</w:t>
      </w:r>
      <w:r w:rsidR="00905607"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3117CC" w:rsidRPr="0063137F">
        <w:rPr>
          <w:rFonts w:ascii="Times New Roman" w:hAnsi="Times New Roman" w:cs="Times New Roman"/>
          <w:sz w:val="24"/>
          <w:szCs w:val="24"/>
        </w:rPr>
        <w:t>Об обр</w:t>
      </w:r>
      <w:r w:rsidR="0090560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31B8" w:rsidRDefault="0090560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(Часть 6 статьи 14 </w:t>
      </w:r>
      <w:r w:rsidR="003117CC" w:rsidRPr="0063137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r w:rsidR="009131B8"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3117CC" w:rsidRPr="0063137F">
        <w:rPr>
          <w:rFonts w:ascii="Times New Roman" w:hAnsi="Times New Roman" w:cs="Times New Roman"/>
          <w:sz w:val="24"/>
          <w:szCs w:val="24"/>
        </w:rPr>
        <w:t>Об обр</w:t>
      </w:r>
      <w:r w:rsidR="009131B8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57A5" w:rsidRDefault="003117CC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137F">
        <w:rPr>
          <w:rFonts w:ascii="Times New Roman" w:hAnsi="Times New Roman" w:cs="Times New Roman"/>
          <w:sz w:val="24"/>
          <w:szCs w:val="24"/>
        </w:rPr>
        <w:t>2.24.</w:t>
      </w:r>
      <w:r w:rsidR="00D857A5">
        <w:rPr>
          <w:rFonts w:ascii="Times New Roman" w:hAnsi="Times New Roman" w:cs="Times New Roman"/>
          <w:sz w:val="24"/>
          <w:szCs w:val="24"/>
        </w:rPr>
        <w:t>Школа</w:t>
      </w:r>
      <w:r w:rsidRPr="0063137F">
        <w:rPr>
          <w:rFonts w:ascii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в</w:t>
      </w:r>
      <w:r w:rsidR="00D857A5">
        <w:rPr>
          <w:rFonts w:ascii="Times New Roman" w:hAnsi="Times New Roman" w:cs="Times New Roman"/>
          <w:sz w:val="24"/>
          <w:szCs w:val="24"/>
        </w:rPr>
        <w:t xml:space="preserve"> школу</w:t>
      </w:r>
      <w:r w:rsidRPr="0063137F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 (Часть 1 статьи 6 Федерального зако</w:t>
      </w:r>
      <w:r w:rsidR="00D857A5">
        <w:rPr>
          <w:rFonts w:ascii="Times New Roman" w:hAnsi="Times New Roman" w:cs="Times New Roman"/>
          <w:sz w:val="24"/>
          <w:szCs w:val="24"/>
        </w:rPr>
        <w:t>на от 27 июля 2006 г. № 152-ФЗ «О персональных данных»</w:t>
      </w:r>
      <w:r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57A5" w:rsidRDefault="00D857A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</w:t>
      </w:r>
      <w:r w:rsidR="003117CC" w:rsidRPr="0063137F">
        <w:rPr>
          <w:rFonts w:ascii="Times New Roman" w:hAnsi="Times New Roman" w:cs="Times New Roman"/>
          <w:sz w:val="24"/>
          <w:szCs w:val="24"/>
        </w:rPr>
        <w:t>В процессе п</w:t>
      </w:r>
      <w:r>
        <w:rPr>
          <w:rFonts w:ascii="Times New Roman" w:hAnsi="Times New Roman" w:cs="Times New Roman"/>
          <w:sz w:val="24"/>
          <w:szCs w:val="24"/>
        </w:rPr>
        <w:t xml:space="preserve">риема обучающегося в школу 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B14F76" w:rsidRDefault="00D857A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2.26.Директор школы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 </w:t>
      </w:r>
    </w:p>
    <w:p w:rsidR="009B7542" w:rsidRDefault="00B14F7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</w:t>
      </w:r>
      <w:r w:rsidR="003117CC" w:rsidRPr="0063137F">
        <w:rPr>
          <w:rFonts w:ascii="Times New Roman" w:hAnsi="Times New Roman" w:cs="Times New Roman"/>
          <w:sz w:val="24"/>
          <w:szCs w:val="24"/>
        </w:rPr>
        <w:t>Количество кла</w:t>
      </w:r>
      <w:r w:rsidR="009B7542">
        <w:rPr>
          <w:rFonts w:ascii="Times New Roman" w:hAnsi="Times New Roman" w:cs="Times New Roman"/>
          <w:sz w:val="24"/>
          <w:szCs w:val="24"/>
        </w:rPr>
        <w:t>ссов в школе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</w:t>
      </w:r>
      <w:r w:rsidR="009B7542">
        <w:rPr>
          <w:rFonts w:ascii="Times New Roman" w:hAnsi="Times New Roman" w:cs="Times New Roman"/>
          <w:sz w:val="24"/>
          <w:szCs w:val="24"/>
        </w:rPr>
        <w:t>навливается в количестве 24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9B7542">
        <w:rPr>
          <w:rFonts w:ascii="Times New Roman" w:hAnsi="Times New Roman" w:cs="Times New Roman"/>
          <w:sz w:val="24"/>
          <w:szCs w:val="24"/>
        </w:rPr>
        <w:t>ся.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78" w:rsidRDefault="003117CC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137F">
        <w:rPr>
          <w:rFonts w:ascii="Times New Roman" w:hAnsi="Times New Roman" w:cs="Times New Roman"/>
          <w:sz w:val="24"/>
          <w:szCs w:val="24"/>
        </w:rPr>
        <w:t>2.28. Прием и</w:t>
      </w:r>
      <w:r w:rsidR="009B7542">
        <w:rPr>
          <w:rFonts w:ascii="Times New Roman" w:hAnsi="Times New Roman" w:cs="Times New Roman"/>
          <w:sz w:val="24"/>
          <w:szCs w:val="24"/>
        </w:rPr>
        <w:t xml:space="preserve"> обучение детей на всех уровнях</w:t>
      </w:r>
      <w:r w:rsidRPr="0063137F">
        <w:rPr>
          <w:rFonts w:ascii="Times New Roman" w:hAnsi="Times New Roman" w:cs="Times New Roman"/>
          <w:sz w:val="24"/>
          <w:szCs w:val="24"/>
        </w:rPr>
        <w:t xml:space="preserve"> общего образования осуществляется бесплатно. 2.29. Дире</w:t>
      </w:r>
      <w:r w:rsidR="00BF5578">
        <w:rPr>
          <w:rFonts w:ascii="Times New Roman" w:hAnsi="Times New Roman" w:cs="Times New Roman"/>
          <w:sz w:val="24"/>
          <w:szCs w:val="24"/>
        </w:rPr>
        <w:t>ктор школы</w:t>
      </w:r>
      <w:r w:rsidRPr="0063137F">
        <w:rPr>
          <w:rFonts w:ascii="Times New Roman" w:hAnsi="Times New Roman" w:cs="Times New Roman"/>
          <w:sz w:val="24"/>
          <w:szCs w:val="24"/>
        </w:rPr>
        <w:t xml:space="preserve"> обязан выдать справки-подтверждения всем вновь прибывшим обучающимся для последующего предъявления их в общеобразовательную организацию, из которой они выбыли. </w:t>
      </w:r>
    </w:p>
    <w:p w:rsidR="00BF5578" w:rsidRDefault="00BF5578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2.30.Распорядительные акты школы</w:t>
      </w:r>
      <w:r w:rsidR="003117CC" w:rsidRPr="0063137F">
        <w:rPr>
          <w:rFonts w:ascii="Times New Roman" w:hAnsi="Times New Roman" w:cs="Times New Roman"/>
          <w:sz w:val="24"/>
          <w:szCs w:val="24"/>
        </w:rPr>
        <w:t xml:space="preserve"> о приеме детей на обучение размещаются на информационном стенде школы в день их издания. </w:t>
      </w:r>
    </w:p>
    <w:p w:rsidR="003117CC" w:rsidRDefault="00BF5578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</w:t>
      </w:r>
      <w:r w:rsidR="003117CC" w:rsidRPr="0063137F">
        <w:rPr>
          <w:rFonts w:ascii="Times New Roman" w:hAnsi="Times New Roman" w:cs="Times New Roman"/>
          <w:sz w:val="24"/>
          <w:szCs w:val="24"/>
        </w:rPr>
        <w:t>На каждого ребенка или поступающего, принятого в</w:t>
      </w:r>
      <w:r>
        <w:rPr>
          <w:rFonts w:ascii="Times New Roman" w:hAnsi="Times New Roman" w:cs="Times New Roman"/>
          <w:sz w:val="24"/>
          <w:szCs w:val="24"/>
        </w:rPr>
        <w:t xml:space="preserve"> школу</w:t>
      </w:r>
      <w:r w:rsidR="003117CC" w:rsidRPr="0063137F">
        <w:rPr>
          <w:rFonts w:ascii="Times New Roman" w:hAnsi="Times New Roman" w:cs="Times New Roman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(законным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7CC" w:rsidRPr="00631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7CC" w:rsidRPr="0063137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3117CC" w:rsidRPr="0063137F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062EB0" w:rsidRPr="0063137F" w:rsidRDefault="00062EB0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0080" w:rsidRPr="0063137F" w:rsidRDefault="00BC0080" w:rsidP="00062E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F">
        <w:rPr>
          <w:rFonts w:ascii="Times New Roman" w:hAnsi="Times New Roman" w:cs="Times New Roman"/>
          <w:b/>
          <w:sz w:val="24"/>
          <w:szCs w:val="24"/>
        </w:rPr>
        <w:t>3. Приём детей в первый класс</w:t>
      </w:r>
    </w:p>
    <w:p w:rsidR="00CA7624" w:rsidRDefault="00062EB0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C0080" w:rsidRPr="0063137F">
        <w:rPr>
          <w:rFonts w:ascii="Times New Roman" w:hAnsi="Times New Roman" w:cs="Times New Roman"/>
          <w:sz w:val="24"/>
          <w:szCs w:val="24"/>
        </w:rPr>
        <w:t>Получение нача</w:t>
      </w:r>
      <w:r w:rsidR="00CA7624">
        <w:rPr>
          <w:rFonts w:ascii="Times New Roman" w:hAnsi="Times New Roman" w:cs="Times New Roman"/>
          <w:sz w:val="24"/>
          <w:szCs w:val="24"/>
        </w:rPr>
        <w:t>льного общего образования в школе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</w:t>
      </w:r>
      <w:r w:rsidR="00CA762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 вправе разрешить прием детей в</w:t>
      </w:r>
      <w:r w:rsidR="00CA7624">
        <w:rPr>
          <w:rFonts w:ascii="Times New Roman" w:hAnsi="Times New Roman" w:cs="Times New Roman"/>
          <w:sz w:val="24"/>
          <w:szCs w:val="24"/>
        </w:rPr>
        <w:t xml:space="preserve"> школу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 образования в более раннем или более позднем возрасте (Часть 1 статьи 67 Федерального закона </w:t>
      </w:r>
      <w:r w:rsidR="00CA7624"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BC0080" w:rsidRPr="0063137F">
        <w:rPr>
          <w:rFonts w:ascii="Times New Roman" w:hAnsi="Times New Roman" w:cs="Times New Roman"/>
          <w:sz w:val="24"/>
          <w:szCs w:val="24"/>
        </w:rPr>
        <w:t>Об обр</w:t>
      </w:r>
      <w:r w:rsidR="00CA7624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694A" w:rsidRDefault="00CA7624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</w:t>
      </w:r>
    </w:p>
    <w:p w:rsidR="0062694A" w:rsidRDefault="0062694A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Все дети, достигшие школьного возраста, зачисляются в первый класс независимо от уровня их подготовки. </w:t>
      </w:r>
    </w:p>
    <w:p w:rsidR="005C40A7" w:rsidRDefault="0062694A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Прием заявлений о приеме на обучение в первый класс для детей, указанных в пунктах 2.5. – 2.8. Положения, а также проживающих на закрепленной территории, начинается 1 апреля текущего года и завершается 30 </w:t>
      </w:r>
      <w:r>
        <w:rPr>
          <w:rFonts w:ascii="Times New Roman" w:hAnsi="Times New Roman" w:cs="Times New Roman"/>
          <w:sz w:val="24"/>
          <w:szCs w:val="24"/>
        </w:rPr>
        <w:t>июня текущего года. Директор школы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приеме на обучение детей в течение 3 рабочих дней после завершения приема заявлений о приеме на обучение в первый класс. </w:t>
      </w:r>
    </w:p>
    <w:p w:rsidR="00EE2DCE" w:rsidRDefault="005C40A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</w:t>
      </w:r>
    </w:p>
    <w:p w:rsidR="00EE2DCE" w:rsidRDefault="00EE2DC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3.6.Администрация школы,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A611BF" w:rsidRDefault="00EE2DC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заявителю выдается документ, содержащий следующую информацию: </w:t>
      </w:r>
    </w:p>
    <w:p w:rsidR="00A611BF" w:rsidRDefault="00A611B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входящий номер заявления о приеме в общеобразовательную организацию; </w:t>
      </w:r>
    </w:p>
    <w:p w:rsidR="00A611BF" w:rsidRDefault="00A611B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 </w:t>
      </w:r>
    </w:p>
    <w:p w:rsidR="00A611BF" w:rsidRDefault="00A611B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сведения о сроках уведомления о зачислении в первый класс; </w:t>
      </w:r>
    </w:p>
    <w:p w:rsidR="00A611BF" w:rsidRDefault="00A611B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информации. </w:t>
      </w:r>
    </w:p>
    <w:p w:rsidR="002653C1" w:rsidRDefault="00A611B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3.8.Школа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, с целью проведения организованного приема граждан в первый класс размещает на информационном стенде, на официальном сайте в сети Интернет, в средствах массовой информации (в том числе электронных) информацию: </w:t>
      </w:r>
    </w:p>
    <w:p w:rsidR="002653C1" w:rsidRDefault="002653C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2653C1" w:rsidRDefault="002653C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80" w:rsidRPr="0063137F">
        <w:rPr>
          <w:rFonts w:ascii="Times New Roman" w:hAnsi="Times New Roman" w:cs="Times New Roman"/>
          <w:sz w:val="24"/>
          <w:szCs w:val="24"/>
        </w:rPr>
        <w:t xml:space="preserve">о наличии свободных мест для приема детей, не проживающих на закрепленной территории, не позднее 6 июля. </w:t>
      </w:r>
    </w:p>
    <w:p w:rsidR="00BC0080" w:rsidRDefault="00BC0080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137F">
        <w:rPr>
          <w:rFonts w:ascii="Times New Roman" w:hAnsi="Times New Roman" w:cs="Times New Roman"/>
          <w:sz w:val="24"/>
          <w:szCs w:val="24"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2653C1" w:rsidRPr="0063137F" w:rsidRDefault="002653C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166DB" w:rsidRPr="0063137F" w:rsidRDefault="006166DB" w:rsidP="002653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F">
        <w:rPr>
          <w:rFonts w:ascii="Times New Roman" w:hAnsi="Times New Roman" w:cs="Times New Roman"/>
          <w:b/>
          <w:sz w:val="24"/>
          <w:szCs w:val="24"/>
        </w:rPr>
        <w:t>4. Приём обучающихся в 10-й класс</w:t>
      </w:r>
    </w:p>
    <w:p w:rsidR="00BF6742" w:rsidRDefault="002906E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4.1.В 10-е классы школы </w:t>
      </w:r>
      <w:r w:rsidR="006166DB" w:rsidRPr="0063137F">
        <w:rPr>
          <w:rFonts w:ascii="Times New Roman" w:hAnsi="Times New Roman" w:cs="Times New Roman"/>
          <w:sz w:val="24"/>
          <w:szCs w:val="24"/>
        </w:rPr>
        <w:t>принимаются выпускник</w:t>
      </w:r>
      <w:r>
        <w:rPr>
          <w:rFonts w:ascii="Times New Roman" w:hAnsi="Times New Roman" w:cs="Times New Roman"/>
          <w:sz w:val="24"/>
          <w:szCs w:val="24"/>
        </w:rPr>
        <w:t>и 9-х классов, окончившие второй уровень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 общего образования, по личному заявлению (при достижении возраста 18 лет) или по заявлению родителей (законных представителей). </w:t>
      </w:r>
    </w:p>
    <w:p w:rsidR="00BF6742" w:rsidRDefault="00BF674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Прием заявлений в 10-е классы начинается после получения аттестатов об основном общем образовании. </w:t>
      </w:r>
    </w:p>
    <w:p w:rsidR="006166DB" w:rsidRDefault="00BF674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6166DB" w:rsidRPr="0063137F">
        <w:rPr>
          <w:rFonts w:ascii="Times New Roman" w:hAnsi="Times New Roman" w:cs="Times New Roman"/>
          <w:sz w:val="24"/>
          <w:szCs w:val="24"/>
        </w:rPr>
        <w:t>Количество набираемых 10-х классов определя</w:t>
      </w:r>
      <w:r>
        <w:rPr>
          <w:rFonts w:ascii="Times New Roman" w:hAnsi="Times New Roman" w:cs="Times New Roman"/>
          <w:sz w:val="24"/>
          <w:szCs w:val="24"/>
        </w:rPr>
        <w:t xml:space="preserve">ется школой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в зависимости от числа поданных заявлений граждан и условий, созданных для осуществления образовательной деятельности. </w:t>
      </w:r>
    </w:p>
    <w:p w:rsidR="00BF6742" w:rsidRPr="0063137F" w:rsidRDefault="00BF674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166DB" w:rsidRPr="0063137F" w:rsidRDefault="006166DB" w:rsidP="00BF674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F">
        <w:rPr>
          <w:rFonts w:ascii="Times New Roman" w:hAnsi="Times New Roman" w:cs="Times New Roman"/>
          <w:b/>
          <w:sz w:val="24"/>
          <w:szCs w:val="24"/>
        </w:rPr>
        <w:t>5. Перевод обучающихся в следующий класс</w:t>
      </w:r>
    </w:p>
    <w:p w:rsidR="00BF6742" w:rsidRDefault="00BF674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Обучающиеся, успешно освоившие содержание учебных программ за учебный год, решением Педагогического совета школы переводятся в следующий класс. Предложение о переводе обучающихся вносит Педагогический совет. </w:t>
      </w:r>
    </w:p>
    <w:p w:rsidR="00BF6742" w:rsidRDefault="00BF674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6166DB" w:rsidRPr="0063137F"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 xml:space="preserve">зом по школе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утверждается решение Педсовета о переводе обучающихся. При этом указывается их количественный состав. </w:t>
      </w:r>
    </w:p>
    <w:p w:rsidR="00BF6742" w:rsidRDefault="00BF674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6166DB" w:rsidRPr="0063137F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</w:t>
      </w:r>
      <w:r>
        <w:rPr>
          <w:rFonts w:ascii="Times New Roman" w:hAnsi="Times New Roman" w:cs="Times New Roman"/>
          <w:sz w:val="24"/>
          <w:szCs w:val="24"/>
        </w:rPr>
        <w:t>демической задолженностью. 5.4.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Обучающиеся обязаны ликвидировать академическую задолженность. </w:t>
      </w:r>
    </w:p>
    <w:p w:rsidR="00BF6742" w:rsidRDefault="00BF674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6166DB" w:rsidRPr="0063137F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соответствующему учебному предмету не более</w:t>
      </w:r>
      <w:r>
        <w:rPr>
          <w:rFonts w:ascii="Times New Roman" w:hAnsi="Times New Roman" w:cs="Times New Roman"/>
          <w:sz w:val="24"/>
          <w:szCs w:val="24"/>
        </w:rPr>
        <w:t xml:space="preserve"> двух раз в сроки, определяемые школой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AB4405" w:rsidRDefault="00BF674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</w:t>
      </w:r>
      <w:r w:rsidR="00AB4405">
        <w:rPr>
          <w:rFonts w:ascii="Times New Roman" w:hAnsi="Times New Roman" w:cs="Times New Roman"/>
          <w:sz w:val="24"/>
          <w:szCs w:val="24"/>
        </w:rPr>
        <w:t>раз школой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 создается комиссия. </w:t>
      </w:r>
    </w:p>
    <w:p w:rsidR="00AB4405" w:rsidRDefault="00AB440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5.7.Обучающиеся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</w:p>
    <w:p w:rsidR="00A13D91" w:rsidRDefault="00AB440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В классный журнал и личное дело обучающегося вносится запись: «условно переведен». Обучающийся, </w:t>
      </w:r>
      <w:r w:rsidR="006166DB" w:rsidRPr="0063137F">
        <w:rPr>
          <w:rFonts w:ascii="Times New Roman" w:hAnsi="Times New Roman" w:cs="Times New Roman"/>
          <w:sz w:val="24"/>
          <w:szCs w:val="24"/>
        </w:rPr>
        <w:lastRenderedPageBreak/>
        <w:t xml:space="preserve">условно переведенный в следующий класс, в отчете на начало года по форме ОШ-1 указывается в составе того класса, в который условно переведен. </w:t>
      </w:r>
    </w:p>
    <w:p w:rsidR="00A13D91" w:rsidRDefault="00A13D9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 года, но не ранее его начала. </w:t>
      </w:r>
    </w:p>
    <w:p w:rsidR="00A13D91" w:rsidRDefault="00A13D9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="006166DB" w:rsidRPr="0063137F">
        <w:rPr>
          <w:rFonts w:ascii="Times New Roman" w:hAnsi="Times New Roman" w:cs="Times New Roman"/>
          <w:sz w:val="24"/>
          <w:szCs w:val="24"/>
        </w:rPr>
        <w:t>Школа создает обучающимся условия для ликвидации задолженности и обеспечивает контроль за своевременностью ее ликвидации. Школа осуществляет следующие функции:</w:t>
      </w:r>
    </w:p>
    <w:p w:rsidR="00A13D91" w:rsidRDefault="00A13D9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 знакомит родителей (законных представителей) с порядком организации условного перевода учащегося, объёмом необходимого для освоения учебного материала; </w:t>
      </w:r>
    </w:p>
    <w:p w:rsidR="00220751" w:rsidRDefault="00A13D9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письменно информирует родителей (законных представителей) о решении педагогического совета об условном переводе; </w:t>
      </w:r>
    </w:p>
    <w:p w:rsidR="00A13D91" w:rsidRDefault="0022075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проводит специальные занятия с целью усвоения обучающимся учебной программы соответствующего предмета в полном объеме; </w:t>
      </w:r>
    </w:p>
    <w:p w:rsidR="00220751" w:rsidRDefault="00A13D9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своевременно уведомляет родителей о ходе ликвидации задолженности, по окончании срока ликвидации задолженности - о результатах; </w:t>
      </w:r>
    </w:p>
    <w:p w:rsidR="00220751" w:rsidRDefault="0022075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проводит по мере готовности обучающегося по заявлению родителей (законных представителей) аттестацию по соответствующему предмету; </w:t>
      </w:r>
    </w:p>
    <w:p w:rsidR="00220751" w:rsidRDefault="0022075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форма аттестации (устно, письменно) определяется в договоре, преподающих данный учебный предмет. </w:t>
      </w:r>
    </w:p>
    <w:p w:rsidR="00220751" w:rsidRDefault="006166DB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137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обучающегося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 </w:t>
      </w:r>
    </w:p>
    <w:p w:rsidR="003264DE" w:rsidRDefault="00220751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обучающимися академической задолженности возлагается на родителей (законных представителей). 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 </w:t>
      </w:r>
    </w:p>
    <w:p w:rsidR="003264DE" w:rsidRDefault="003264D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учителями ш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колы или любой другой образовательной организации в форме индивидуальных консультаций вне учебных занятий; </w:t>
      </w:r>
    </w:p>
    <w:p w:rsidR="003264DE" w:rsidRDefault="003264D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с учителями, имеющими право на индивидуальную трудовую деятельность; </w:t>
      </w:r>
    </w:p>
    <w:p w:rsidR="003264DE" w:rsidRDefault="003264D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с любой образовательной организацией на условиях предоставления платных образовательных услуг. </w:t>
      </w:r>
    </w:p>
    <w:p w:rsidR="00FA4332" w:rsidRDefault="003264D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FA4332" w:rsidRDefault="00FA433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Обучающиеся, успешно ликвидировавшие академическую задолженность в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учителем-предметником, в личное дело - классным руководителем. </w:t>
      </w:r>
    </w:p>
    <w:p w:rsidR="00165502" w:rsidRDefault="00FA433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до сведения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переводе. </w:t>
      </w:r>
    </w:p>
    <w:p w:rsidR="00165502" w:rsidRDefault="0016550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Обучающиеся, осваивающие программы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представителей): </w:t>
      </w:r>
    </w:p>
    <w:p w:rsidR="00165502" w:rsidRDefault="0016550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оставляются на повторное обучение; </w:t>
      </w:r>
    </w:p>
    <w:p w:rsidR="00165502" w:rsidRDefault="0016550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переводятся на обучение по адаптированным образовательным программам в соответствии с рекомендациями психолого-медико-педагогической комиссии; </w:t>
      </w:r>
    </w:p>
    <w:p w:rsidR="00165502" w:rsidRDefault="0016550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переводятся на обучение по индивидуальному учебному плану. </w:t>
      </w:r>
    </w:p>
    <w:p w:rsidR="00AC7267" w:rsidRDefault="0016550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5.16.</w:t>
      </w:r>
      <w:r w:rsidR="006166DB" w:rsidRPr="0063137F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</w:t>
      </w:r>
      <w:r w:rsidR="00AC7267">
        <w:rPr>
          <w:rFonts w:ascii="Times New Roman" w:hAnsi="Times New Roman" w:cs="Times New Roman"/>
          <w:sz w:val="24"/>
          <w:szCs w:val="24"/>
        </w:rPr>
        <w:t>должают получать образование в ш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коле. </w:t>
      </w:r>
    </w:p>
    <w:p w:rsidR="00AC7267" w:rsidRDefault="00AC726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</w:t>
      </w:r>
      <w:r w:rsidR="006166DB" w:rsidRPr="0063137F">
        <w:rPr>
          <w:rFonts w:ascii="Times New Roman" w:hAnsi="Times New Roman" w:cs="Times New Roman"/>
          <w:sz w:val="24"/>
          <w:szCs w:val="24"/>
        </w:rPr>
        <w:t>Решение о повторном обучении, обучении по адаптированным образовательным программам в соответствии с рекомендациями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педагогической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директором издается приказ. Школа ставит в известность родителей (законных представителей) о заседании педагогического совета в письменной форме не позднее, чем за три дня до его проведения. </w:t>
      </w:r>
    </w:p>
    <w:p w:rsidR="00AC7267" w:rsidRDefault="00AC726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</w:t>
      </w:r>
      <w:r w:rsidR="006166DB" w:rsidRPr="0063137F">
        <w:rPr>
          <w:rFonts w:ascii="Times New Roman" w:hAnsi="Times New Roman" w:cs="Times New Roman"/>
          <w:sz w:val="24"/>
          <w:szCs w:val="24"/>
        </w:rPr>
        <w:t xml:space="preserve">Обучающиеся 1 класса на повторный курс обучения не оставляются. </w:t>
      </w:r>
    </w:p>
    <w:p w:rsidR="006166DB" w:rsidRDefault="00AC726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</w:t>
      </w:r>
      <w:r w:rsidR="006166DB" w:rsidRPr="0063137F">
        <w:rPr>
          <w:rFonts w:ascii="Times New Roman" w:hAnsi="Times New Roman" w:cs="Times New Roman"/>
          <w:sz w:val="24"/>
          <w:szCs w:val="24"/>
        </w:rPr>
        <w:t>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AC7267" w:rsidRPr="0063137F" w:rsidRDefault="00AC726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6376C" w:rsidRPr="0063137F" w:rsidRDefault="00F6376C" w:rsidP="00AC72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F">
        <w:rPr>
          <w:rFonts w:ascii="Times New Roman" w:hAnsi="Times New Roman" w:cs="Times New Roman"/>
          <w:b/>
          <w:sz w:val="24"/>
          <w:szCs w:val="24"/>
        </w:rPr>
        <w:t>6. Порядок и условия осуществления перевода обучающихся в другие образовательные организации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F6376C" w:rsidRPr="0063137F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обучающ</w:t>
      </w:r>
      <w:r>
        <w:rPr>
          <w:rFonts w:ascii="Times New Roman" w:hAnsi="Times New Roman" w:cs="Times New Roman"/>
          <w:sz w:val="24"/>
          <w:szCs w:val="24"/>
        </w:rPr>
        <w:t>ихся из школы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по инициативе совершеннолетнего обучающегося или родителей (законных представителей) несовершеннолетнего обучающегося;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Перевод обучающихся не зависит от периода (времени) учебного года.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Перевод совершеннолетнего обучающегося по его инициативе или несовершеннолетнего обучающегося по инициативе его родителей (законных представителей).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6.4.1.в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осуществляют выбор принимающей организации;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обращаются в выбранную организацию с запросом о наличии свободных мест, в том числе с использованием сети Интернет;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 </w:t>
      </w:r>
    </w:p>
    <w:p w:rsidR="00A10FFE" w:rsidRDefault="00A10FFE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CC5765" w:rsidRDefault="00577F0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6.4.2.в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</w:t>
      </w:r>
    </w:p>
    <w:p w:rsidR="00CC5765" w:rsidRDefault="00CC576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обучающегося; </w:t>
      </w:r>
    </w:p>
    <w:p w:rsidR="00CC5765" w:rsidRDefault="00CC576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CC5765" w:rsidRDefault="00CC576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класс и профиль обучения (при наличии); </w:t>
      </w:r>
    </w:p>
    <w:p w:rsidR="00CC5765" w:rsidRDefault="00CC576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577F0F" w:rsidRDefault="00CC5765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</w:t>
      </w:r>
      <w:r w:rsidR="00577F0F">
        <w:rPr>
          <w:rFonts w:ascii="Times New Roman" w:hAnsi="Times New Roman" w:cs="Times New Roman"/>
          <w:sz w:val="24"/>
          <w:szCs w:val="24"/>
        </w:rPr>
        <w:t>н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577F0F" w:rsidRDefault="00577F0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6.4.4.и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 </w:t>
      </w:r>
    </w:p>
    <w:p w:rsidR="00577F0F" w:rsidRDefault="00577F0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личное дело обучающегося; </w:t>
      </w:r>
    </w:p>
    <w:p w:rsidR="00577F0F" w:rsidRDefault="00577F0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4A48A7" w:rsidRDefault="00577F0F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6.4.5.т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 </w:t>
      </w:r>
    </w:p>
    <w:p w:rsidR="004A48A7" w:rsidRDefault="004A48A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6.4.6.у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казанные в пункте 6.4.4.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4A48A7" w:rsidRDefault="004A48A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6.4.7.з</w:t>
      </w:r>
      <w:r w:rsidR="00F6376C" w:rsidRPr="0063137F">
        <w:rPr>
          <w:rFonts w:ascii="Times New Roman" w:hAnsi="Times New Roman" w:cs="Times New Roman"/>
          <w:sz w:val="24"/>
          <w:szCs w:val="24"/>
        </w:rPr>
        <w:t>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</w:t>
      </w:r>
      <w:r>
        <w:rPr>
          <w:rFonts w:ascii="Times New Roman" w:hAnsi="Times New Roman" w:cs="Times New Roman"/>
          <w:sz w:val="24"/>
          <w:szCs w:val="24"/>
        </w:rPr>
        <w:t>нтов, указанных в пункте 6.4.4.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, с указанием даты зачисления и класса. </w:t>
      </w:r>
    </w:p>
    <w:p w:rsidR="005701F6" w:rsidRDefault="004A48A7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6.4.8.п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5701F6" w:rsidRDefault="005701F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5701F6" w:rsidRDefault="005701F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6.5.1.п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6.2.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</w:t>
      </w:r>
      <w:r w:rsidR="00F6376C" w:rsidRPr="0063137F">
        <w:rPr>
          <w:rFonts w:ascii="Times New Roman" w:hAnsi="Times New Roman" w:cs="Times New Roman"/>
          <w:sz w:val="24"/>
          <w:szCs w:val="24"/>
        </w:rPr>
        <w:lastRenderedPageBreak/>
        <w:t>издания распорядительного акта учредителя о прекращении деятельности и</w:t>
      </w:r>
      <w:r>
        <w:rPr>
          <w:rFonts w:ascii="Times New Roman" w:hAnsi="Times New Roman" w:cs="Times New Roman"/>
          <w:sz w:val="24"/>
          <w:szCs w:val="24"/>
        </w:rPr>
        <w:t>сходной организации, а также по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6.2., на перевод в принимающую организацию. </w:t>
      </w:r>
    </w:p>
    <w:p w:rsidR="005701F6" w:rsidRDefault="005701F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6.5.2.о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 </w:t>
      </w:r>
    </w:p>
    <w:p w:rsidR="005701F6" w:rsidRDefault="005701F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5701F6" w:rsidRDefault="005701F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 </w:t>
      </w:r>
    </w:p>
    <w:p w:rsidR="000634E2" w:rsidRDefault="005701F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F6376C" w:rsidRPr="0063137F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="00F6376C" w:rsidRPr="0063137F">
        <w:rPr>
          <w:rFonts w:ascii="Times New Roman" w:hAnsi="Times New Roman" w:cs="Times New Roman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0634E2" w:rsidRDefault="000634E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="00F6376C" w:rsidRPr="0063137F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="00F6376C" w:rsidRPr="0063137F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</w:p>
    <w:p w:rsidR="00480D0C" w:rsidRDefault="000634E2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="00F6376C" w:rsidRPr="0063137F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="00F6376C" w:rsidRPr="0063137F">
        <w:rPr>
          <w:rFonts w:ascii="Times New Roman" w:hAnsi="Times New Roman" w:cs="Times New Roman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F6376C" w:rsidRPr="0063137F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="00F6376C" w:rsidRPr="0063137F">
        <w:rPr>
          <w:rFonts w:ascii="Times New Roman" w:hAnsi="Times New Roman" w:cs="Times New Roman"/>
          <w:sz w:val="24"/>
          <w:szCs w:val="24"/>
        </w:rPr>
        <w:t xml:space="preserve"> органа об отказе исходной организации в государственной аккредитации по соответствующей образовательной программе. </w:t>
      </w:r>
    </w:p>
    <w:p w:rsidR="00C67D36" w:rsidRDefault="00480D0C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6.5.3.у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чредитель, за исключением случая, указанного в пункте 6.5.1., осуществляет выбор принимающих организаций с использованием: </w:t>
      </w:r>
    </w:p>
    <w:p w:rsidR="00C67D36" w:rsidRDefault="00C67D3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информации, предварительно полученной от исходной организации, о списочном составе обучающихся с указанием осваиваемых ими образовательных программ; </w:t>
      </w:r>
    </w:p>
    <w:p w:rsidR="00480D0C" w:rsidRDefault="00C67D3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480D0C" w:rsidRDefault="00F6376C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137F">
        <w:rPr>
          <w:rFonts w:ascii="Times New Roman" w:hAnsi="Times New Roman" w:cs="Times New Roman"/>
          <w:sz w:val="24"/>
          <w:szCs w:val="24"/>
        </w:rPr>
        <w:t>6.5.</w:t>
      </w:r>
      <w:r w:rsidR="00480D0C">
        <w:rPr>
          <w:rFonts w:ascii="Times New Roman" w:hAnsi="Times New Roman" w:cs="Times New Roman"/>
          <w:sz w:val="24"/>
          <w:szCs w:val="24"/>
        </w:rPr>
        <w:t>4.у</w:t>
      </w:r>
      <w:r w:rsidRPr="0063137F">
        <w:rPr>
          <w:rFonts w:ascii="Times New Roman" w:hAnsi="Times New Roman" w:cs="Times New Roman"/>
          <w:sz w:val="24"/>
          <w:szCs w:val="24"/>
        </w:rPr>
        <w:t xml:space="preserve">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</w:t>
      </w:r>
      <w:r w:rsidRPr="0063137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C67D36" w:rsidRDefault="00480D0C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6.5.5.и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6.2., на перевод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C67D36" w:rsidRDefault="00C67D3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>наименование принимающей органи</w:t>
      </w:r>
      <w:r>
        <w:rPr>
          <w:rFonts w:ascii="Times New Roman" w:hAnsi="Times New Roman" w:cs="Times New Roman"/>
          <w:sz w:val="24"/>
          <w:szCs w:val="24"/>
        </w:rPr>
        <w:t>зации (принимающих организаций);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0C" w:rsidRDefault="00C67D3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перечень образовательных программ, реализуемых организацией, количество свободных мест. </w:t>
      </w:r>
    </w:p>
    <w:p w:rsidR="00480D0C" w:rsidRDefault="00480D0C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6.5.6.п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осле получения соответствующих письменных согласий лиц, указанных в пункте 6.2.,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</w:p>
    <w:p w:rsidR="00480D0C" w:rsidRDefault="00480D0C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6.5.7.в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480D0C" w:rsidRDefault="00480D0C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6.5.8.и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6.2, личные дела обучающихся. </w:t>
      </w:r>
    </w:p>
    <w:p w:rsidR="006C6AD8" w:rsidRDefault="00480D0C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6.5.9.н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 </w:t>
      </w:r>
    </w:p>
    <w:p w:rsidR="006166DB" w:rsidRDefault="006C6AD8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6.5.10.в</w:t>
      </w:r>
      <w:r w:rsidR="00F6376C" w:rsidRPr="0063137F">
        <w:rPr>
          <w:rFonts w:ascii="Times New Roman" w:hAnsi="Times New Roman" w:cs="Times New Roman"/>
          <w:sz w:val="24"/>
          <w:szCs w:val="24"/>
        </w:rPr>
        <w:t xml:space="preserve">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лиц, указанных в пункте 6.2.</w:t>
      </w:r>
    </w:p>
    <w:p w:rsidR="00BB115B" w:rsidRDefault="00BB115B" w:rsidP="00BB115B">
      <w:pPr>
        <w:pStyle w:val="11"/>
        <w:tabs>
          <w:tab w:val="left" w:pos="4080"/>
        </w:tabs>
        <w:spacing w:line="240" w:lineRule="auto"/>
        <w:ind w:left="-567" w:right="-143" w:firstLine="0"/>
        <w:jc w:val="center"/>
        <w:rPr>
          <w:sz w:val="24"/>
          <w:szCs w:val="24"/>
        </w:rPr>
      </w:pPr>
      <w:r>
        <w:rPr>
          <w:sz w:val="24"/>
          <w:szCs w:val="24"/>
        </w:rPr>
        <w:t>7.</w:t>
      </w:r>
      <w:r w:rsidRPr="005C3206">
        <w:rPr>
          <w:sz w:val="24"/>
          <w:szCs w:val="24"/>
        </w:rPr>
        <w:t>Порядок отчисления</w:t>
      </w:r>
      <w:r w:rsidRPr="005C3206">
        <w:rPr>
          <w:spacing w:val="-4"/>
          <w:sz w:val="24"/>
          <w:szCs w:val="24"/>
        </w:rPr>
        <w:t xml:space="preserve"> </w:t>
      </w:r>
      <w:r w:rsidRPr="005C3206">
        <w:rPr>
          <w:sz w:val="24"/>
          <w:szCs w:val="24"/>
        </w:rPr>
        <w:t>обучающихся</w:t>
      </w:r>
    </w:p>
    <w:p w:rsidR="00BB115B" w:rsidRPr="005E593A" w:rsidRDefault="00BB115B" w:rsidP="00BB115B">
      <w:pPr>
        <w:pStyle w:val="a5"/>
        <w:tabs>
          <w:tab w:val="left" w:pos="2364"/>
        </w:tabs>
        <w:ind w:left="-567" w:right="-143" w:firstLine="0"/>
        <w:rPr>
          <w:sz w:val="24"/>
          <w:szCs w:val="24"/>
        </w:rPr>
      </w:pPr>
      <w:r>
        <w:rPr>
          <w:sz w:val="24"/>
          <w:szCs w:val="24"/>
        </w:rPr>
        <w:t>7.1.</w:t>
      </w:r>
      <w:r w:rsidRPr="005E593A">
        <w:rPr>
          <w:sz w:val="24"/>
          <w:szCs w:val="24"/>
        </w:rPr>
        <w:t xml:space="preserve">Образовательные отношения прекращаются в связи с </w:t>
      </w:r>
      <w:r>
        <w:rPr>
          <w:sz w:val="24"/>
          <w:szCs w:val="24"/>
        </w:rPr>
        <w:t>отчислением обучающихся из школы</w:t>
      </w:r>
      <w:r w:rsidRPr="005E593A">
        <w:rPr>
          <w:sz w:val="24"/>
          <w:szCs w:val="24"/>
        </w:rPr>
        <w:t xml:space="preserve"> в связи</w:t>
      </w:r>
      <w:r w:rsidRPr="005E593A">
        <w:rPr>
          <w:spacing w:val="-5"/>
          <w:sz w:val="24"/>
          <w:szCs w:val="24"/>
        </w:rPr>
        <w:t xml:space="preserve"> </w:t>
      </w:r>
      <w:r w:rsidRPr="005E593A">
        <w:rPr>
          <w:sz w:val="24"/>
          <w:szCs w:val="24"/>
        </w:rPr>
        <w:t>с: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 w:rsidRPr="005E593A">
        <w:rPr>
          <w:sz w:val="24"/>
          <w:szCs w:val="24"/>
        </w:rPr>
        <w:t>-получением образования (завершением обучения – основного общего и среднего общего образования с выдачей документа государственного образца о соответствующем уровне</w:t>
      </w:r>
      <w:r w:rsidRPr="005E593A">
        <w:rPr>
          <w:spacing w:val="-4"/>
          <w:sz w:val="24"/>
          <w:szCs w:val="24"/>
        </w:rPr>
        <w:t xml:space="preserve"> </w:t>
      </w:r>
      <w:r w:rsidRPr="005E593A">
        <w:rPr>
          <w:sz w:val="24"/>
          <w:szCs w:val="24"/>
        </w:rPr>
        <w:t>образования);</w:t>
      </w:r>
      <w:r>
        <w:rPr>
          <w:sz w:val="24"/>
          <w:szCs w:val="24"/>
        </w:rPr>
        <w:t xml:space="preserve"> 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- досрочно по основаниям, указанным в п.7.2 настоящего локального акта.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7.2.Образовательные отношения могут быть прекращены досрочно в следующих случаях: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593A">
        <w:rPr>
          <w:sz w:val="24"/>
          <w:szCs w:val="24"/>
        </w:rPr>
        <w:t>переводом в дру</w:t>
      </w:r>
      <w:r>
        <w:rPr>
          <w:sz w:val="24"/>
          <w:szCs w:val="24"/>
        </w:rPr>
        <w:t xml:space="preserve">гое учреждение, реализующее </w:t>
      </w:r>
      <w:r w:rsidRPr="005E593A">
        <w:rPr>
          <w:sz w:val="24"/>
          <w:szCs w:val="24"/>
        </w:rPr>
        <w:t>образовательную программу соответствующего уровня по инициативе обучающегося или родителей (законных представителей) несовершеннолетнего обучающегося для продолжения освоения образовательной</w:t>
      </w:r>
      <w:r w:rsidRPr="005E593A">
        <w:rPr>
          <w:spacing w:val="-5"/>
          <w:sz w:val="24"/>
          <w:szCs w:val="24"/>
        </w:rPr>
        <w:t xml:space="preserve"> </w:t>
      </w:r>
      <w:r w:rsidRPr="005E593A">
        <w:rPr>
          <w:sz w:val="24"/>
          <w:szCs w:val="24"/>
        </w:rPr>
        <w:t>программы;</w:t>
      </w:r>
      <w:r>
        <w:rPr>
          <w:sz w:val="24"/>
          <w:szCs w:val="24"/>
        </w:rPr>
        <w:t xml:space="preserve"> 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- по инициативе школы</w:t>
      </w:r>
      <w:r w:rsidRPr="005E593A">
        <w:rPr>
          <w:sz w:val="24"/>
          <w:szCs w:val="24"/>
        </w:rPr>
        <w:t>, в случае применения к обучающемуся, достигшему возраста пятнадцати лет, отчисления как меры дисциплинарного взыскания, в порядке, установленном законодательством РФ;</w:t>
      </w:r>
      <w:r>
        <w:rPr>
          <w:sz w:val="24"/>
          <w:szCs w:val="24"/>
        </w:rPr>
        <w:t xml:space="preserve"> </w:t>
      </w:r>
    </w:p>
    <w:p w:rsidR="00BB115B" w:rsidRPr="005E593A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E593A">
        <w:rPr>
          <w:sz w:val="24"/>
          <w:szCs w:val="24"/>
        </w:rPr>
        <w:t xml:space="preserve"> по обстоятельства</w:t>
      </w:r>
      <w:r>
        <w:rPr>
          <w:sz w:val="24"/>
          <w:szCs w:val="24"/>
        </w:rPr>
        <w:t>м, не зависящим от воли обучающихся</w:t>
      </w:r>
      <w:r w:rsidRPr="005E593A">
        <w:rPr>
          <w:sz w:val="24"/>
          <w:szCs w:val="24"/>
        </w:rPr>
        <w:t xml:space="preserve"> или родителей (законных представителей) несоверш</w:t>
      </w:r>
      <w:r>
        <w:rPr>
          <w:sz w:val="24"/>
          <w:szCs w:val="24"/>
        </w:rPr>
        <w:t>еннолетнего обучающегося и школы</w:t>
      </w:r>
      <w:r w:rsidRPr="005E593A">
        <w:rPr>
          <w:sz w:val="24"/>
          <w:szCs w:val="24"/>
        </w:rPr>
        <w:t>, в том числе в случае ее ликвидации.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7.3.</w:t>
      </w:r>
      <w:r w:rsidRPr="005E593A">
        <w:rPr>
          <w:sz w:val="24"/>
          <w:szCs w:val="24"/>
        </w:rPr>
        <w:t xml:space="preserve">Приказ о выбытии </w:t>
      </w:r>
      <w:r>
        <w:rPr>
          <w:sz w:val="24"/>
          <w:szCs w:val="24"/>
        </w:rPr>
        <w:t>обучающегося из школы</w:t>
      </w:r>
      <w:r w:rsidRPr="005E593A">
        <w:rPr>
          <w:sz w:val="24"/>
          <w:szCs w:val="24"/>
        </w:rPr>
        <w:t xml:space="preserve"> издаётся в 3-хдневный срок на основании заявления родителей (законных представителей) несовершеннолетнего обучающегося. В личном деле обучающегося в графе о выбытии указывается номер распорядительного акта (приказа) о выбытии, запись зав</w:t>
      </w:r>
      <w:r>
        <w:rPr>
          <w:sz w:val="24"/>
          <w:szCs w:val="24"/>
        </w:rPr>
        <w:t>еряется подписью директора школы</w:t>
      </w:r>
      <w:r w:rsidRPr="005E593A">
        <w:rPr>
          <w:sz w:val="24"/>
          <w:szCs w:val="24"/>
        </w:rPr>
        <w:t xml:space="preserve"> и</w:t>
      </w:r>
      <w:r w:rsidRPr="005E593A">
        <w:rPr>
          <w:spacing w:val="-7"/>
          <w:sz w:val="24"/>
          <w:szCs w:val="24"/>
        </w:rPr>
        <w:t xml:space="preserve"> </w:t>
      </w:r>
      <w:r w:rsidRPr="005E593A">
        <w:rPr>
          <w:sz w:val="24"/>
          <w:szCs w:val="24"/>
        </w:rPr>
        <w:t>печатью.</w:t>
      </w:r>
      <w:r>
        <w:rPr>
          <w:sz w:val="24"/>
          <w:szCs w:val="24"/>
        </w:rPr>
        <w:t xml:space="preserve"> 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7.4.</w:t>
      </w:r>
      <w:r w:rsidRPr="005E593A">
        <w:rPr>
          <w:sz w:val="24"/>
          <w:szCs w:val="24"/>
        </w:rPr>
        <w:t>Личное дело обучающегося выдаётся родителям (законным представителям) несовершеннолетнего обучающегося. В Алфавитную книгу вносится запись о выбытии с указанием номера распоря</w:t>
      </w:r>
      <w:r>
        <w:rPr>
          <w:sz w:val="24"/>
          <w:szCs w:val="24"/>
        </w:rPr>
        <w:t>дительного акта (приказа). Школа</w:t>
      </w:r>
      <w:r w:rsidRPr="005E593A">
        <w:rPr>
          <w:sz w:val="24"/>
          <w:szCs w:val="24"/>
        </w:rPr>
        <w:t xml:space="preserve"> осуществляет контроль явки обучающегося на новое место учёбы.</w:t>
      </w:r>
      <w:r>
        <w:rPr>
          <w:sz w:val="24"/>
          <w:szCs w:val="24"/>
        </w:rPr>
        <w:t xml:space="preserve"> 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7.5.</w:t>
      </w:r>
      <w:r w:rsidRPr="005E593A">
        <w:rPr>
          <w:sz w:val="24"/>
          <w:szCs w:val="24"/>
        </w:rPr>
        <w:t xml:space="preserve">Отчисление несовершеннолетнего обучающегося, достигшего </w:t>
      </w:r>
      <w:r>
        <w:rPr>
          <w:sz w:val="24"/>
          <w:szCs w:val="24"/>
        </w:rPr>
        <w:t>возраста пятнадцати лет из школы</w:t>
      </w:r>
      <w:r w:rsidRPr="005E593A">
        <w:rPr>
          <w:sz w:val="24"/>
          <w:szCs w:val="24"/>
        </w:rPr>
        <w:t xml:space="preserve"> как меры дисциплинарного взыскания, допускается за неоднократное совершение дисциплинарных проступков: за неиспол</w:t>
      </w:r>
      <w:r>
        <w:rPr>
          <w:sz w:val="24"/>
          <w:szCs w:val="24"/>
        </w:rPr>
        <w:t>нение или нарушение Устава школы</w:t>
      </w:r>
      <w:r w:rsidRPr="005E593A">
        <w:rPr>
          <w:sz w:val="24"/>
          <w:szCs w:val="24"/>
        </w:rPr>
        <w:t>, правил внутреннего распорядка и иных локальных нормативных актов по вопросам организации и осуществления образоват</w:t>
      </w:r>
      <w:r>
        <w:rPr>
          <w:sz w:val="24"/>
          <w:szCs w:val="24"/>
        </w:rPr>
        <w:t>ельной деятельности (части 4</w:t>
      </w:r>
      <w:r w:rsidRPr="005E593A">
        <w:rPr>
          <w:sz w:val="24"/>
          <w:szCs w:val="24"/>
        </w:rPr>
        <w:t xml:space="preserve"> статьи 43</w:t>
      </w:r>
      <w:hyperlink r:id="rId5">
        <w:r w:rsidRPr="005E593A">
          <w:rPr>
            <w:sz w:val="24"/>
            <w:szCs w:val="24"/>
          </w:rPr>
          <w:t xml:space="preserve"> Федерального закона </w:t>
        </w:r>
      </w:hyperlink>
      <w:r w:rsidRPr="005E593A">
        <w:rPr>
          <w:sz w:val="24"/>
          <w:szCs w:val="24"/>
        </w:rPr>
        <w:t>Российской Ф</w:t>
      </w:r>
      <w:r>
        <w:rPr>
          <w:sz w:val="24"/>
          <w:szCs w:val="24"/>
        </w:rPr>
        <w:t>едерации от 29 декабря 2012 г. № 273-ФЗ «</w:t>
      </w:r>
      <w:r w:rsidRPr="005E593A">
        <w:rPr>
          <w:sz w:val="24"/>
          <w:szCs w:val="24"/>
        </w:rPr>
        <w:t>Об образовании в Российской</w:t>
      </w:r>
      <w:r w:rsidRPr="005E593A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 w:rsidRPr="005E593A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7.6.</w:t>
      </w:r>
      <w:r w:rsidRPr="005E593A">
        <w:rPr>
          <w:sz w:val="24"/>
          <w:szCs w:val="24"/>
        </w:rPr>
        <w:t>Отчисление как мера дисциплинарного взыскания не применяется к обучающимся по образовательным программам начального общего образования, к обучающимся с ограниченными возможностями здоровья (с задержкой психического развития и различными формами умственной отсталости), не допускается во время болезни обучающихся, каникул.</w:t>
      </w:r>
      <w:r>
        <w:rPr>
          <w:sz w:val="24"/>
          <w:szCs w:val="24"/>
        </w:rPr>
        <w:t xml:space="preserve"> 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7.7.</w:t>
      </w:r>
      <w:r w:rsidRPr="005E593A">
        <w:rPr>
          <w:sz w:val="24"/>
          <w:szCs w:val="24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</w:t>
      </w:r>
      <w:r>
        <w:rPr>
          <w:sz w:val="24"/>
          <w:szCs w:val="24"/>
        </w:rPr>
        <w:t>альнейшее его пребывание в школе</w:t>
      </w:r>
      <w:r w:rsidRPr="005E593A">
        <w:rPr>
          <w:sz w:val="24"/>
          <w:szCs w:val="24"/>
        </w:rPr>
        <w:t xml:space="preserve"> оказывает отрицательное влияние на других обучающихся, нарушает и</w:t>
      </w:r>
      <w:r>
        <w:rPr>
          <w:sz w:val="24"/>
          <w:szCs w:val="24"/>
        </w:rPr>
        <w:t>х права и права работников школы</w:t>
      </w:r>
      <w:r w:rsidRPr="005E593A">
        <w:rPr>
          <w:sz w:val="24"/>
          <w:szCs w:val="24"/>
        </w:rPr>
        <w:t>, а также его нормальное</w:t>
      </w:r>
      <w:r w:rsidRPr="005E593A">
        <w:rPr>
          <w:spacing w:val="-7"/>
          <w:sz w:val="24"/>
          <w:szCs w:val="24"/>
        </w:rPr>
        <w:t xml:space="preserve"> </w:t>
      </w:r>
      <w:r w:rsidRPr="005E593A">
        <w:rPr>
          <w:sz w:val="24"/>
          <w:szCs w:val="24"/>
        </w:rPr>
        <w:t>функционирование.</w:t>
      </w:r>
      <w:r>
        <w:rPr>
          <w:sz w:val="24"/>
          <w:szCs w:val="24"/>
        </w:rPr>
        <w:t xml:space="preserve"> </w:t>
      </w:r>
      <w:r w:rsidRPr="005E593A">
        <w:rPr>
          <w:sz w:val="24"/>
          <w:szCs w:val="24"/>
        </w:rPr>
        <w:t>Решение об отчислении несовершеннолетнего обучающегося, достигшего возраста пятнадцати лет и не получившего основного</w:t>
      </w:r>
      <w:r w:rsidRPr="005E593A">
        <w:rPr>
          <w:spacing w:val="-1"/>
          <w:sz w:val="24"/>
          <w:szCs w:val="24"/>
        </w:rPr>
        <w:t xml:space="preserve"> </w:t>
      </w:r>
      <w:r w:rsidRPr="005E593A">
        <w:rPr>
          <w:sz w:val="24"/>
          <w:szCs w:val="24"/>
        </w:rPr>
        <w:t>общего</w:t>
      </w:r>
      <w:r w:rsidRPr="008000C1">
        <w:rPr>
          <w:sz w:val="24"/>
          <w:szCs w:val="24"/>
        </w:rPr>
        <w:t xml:space="preserve"> </w:t>
      </w:r>
      <w:r w:rsidRPr="005E593A">
        <w:rPr>
          <w:sz w:val="24"/>
          <w:szCs w:val="24"/>
        </w:rPr>
        <w:t>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7.8.Отчисление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  <w:r w:rsidRPr="008000C1">
        <w:rPr>
          <w:sz w:val="24"/>
          <w:szCs w:val="24"/>
        </w:rPr>
        <w:t xml:space="preserve"> 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7.9.</w:t>
      </w:r>
      <w:r w:rsidRPr="005E593A">
        <w:rPr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</w:t>
      </w:r>
      <w:r w:rsidRPr="005E593A">
        <w:rPr>
          <w:spacing w:val="-10"/>
          <w:sz w:val="24"/>
          <w:szCs w:val="24"/>
        </w:rPr>
        <w:t xml:space="preserve"> </w:t>
      </w:r>
      <w:r w:rsidRPr="005E593A">
        <w:rPr>
          <w:sz w:val="24"/>
          <w:szCs w:val="24"/>
        </w:rPr>
        <w:t>попечительства.</w:t>
      </w:r>
      <w:r>
        <w:rPr>
          <w:sz w:val="24"/>
          <w:szCs w:val="24"/>
        </w:rPr>
        <w:t xml:space="preserve"> 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7.10.Школа</w:t>
      </w:r>
      <w:r w:rsidRPr="005E593A">
        <w:rPr>
          <w:sz w:val="24"/>
          <w:szCs w:val="24"/>
        </w:rPr>
        <w:t xml:space="preserve"> незамедлительно обязан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</w:t>
      </w:r>
      <w:r w:rsidRPr="005E593A">
        <w:rPr>
          <w:spacing w:val="-2"/>
          <w:sz w:val="24"/>
          <w:szCs w:val="24"/>
        </w:rPr>
        <w:t xml:space="preserve"> </w:t>
      </w:r>
      <w:r w:rsidRPr="005E593A">
        <w:rPr>
          <w:sz w:val="24"/>
          <w:szCs w:val="24"/>
        </w:rPr>
        <w:t>образования.</w:t>
      </w:r>
      <w:r>
        <w:rPr>
          <w:sz w:val="24"/>
          <w:szCs w:val="24"/>
        </w:rPr>
        <w:t xml:space="preserve"> </w:t>
      </w:r>
    </w:p>
    <w:p w:rsidR="00BB115B" w:rsidRDefault="00BB115B" w:rsidP="00BB115B">
      <w:pPr>
        <w:pStyle w:val="a3"/>
        <w:ind w:left="-567" w:right="-143"/>
        <w:rPr>
          <w:sz w:val="24"/>
          <w:szCs w:val="24"/>
        </w:rPr>
      </w:pPr>
      <w:r>
        <w:rPr>
          <w:sz w:val="24"/>
          <w:szCs w:val="24"/>
        </w:rPr>
        <w:t>7.11.</w:t>
      </w:r>
      <w:r w:rsidRPr="005E593A">
        <w:rPr>
          <w:sz w:val="24"/>
          <w:szCs w:val="24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</w:t>
      </w:r>
      <w:r>
        <w:rPr>
          <w:sz w:val="24"/>
          <w:szCs w:val="24"/>
        </w:rPr>
        <w:t>чающегося, отчисленного из школы</w:t>
      </w:r>
      <w:r w:rsidRPr="005E593A">
        <w:rPr>
          <w:sz w:val="24"/>
          <w:szCs w:val="24"/>
        </w:rPr>
        <w:t>, не позднее чем в месячный срок принимают меры, обеспечивающие получение несовершеннолетним обучающимся общего образования.</w:t>
      </w:r>
      <w:r>
        <w:rPr>
          <w:sz w:val="24"/>
          <w:szCs w:val="24"/>
        </w:rPr>
        <w:t xml:space="preserve"> Отчисление обучающегося из школы</w:t>
      </w:r>
      <w:r w:rsidRPr="005E593A">
        <w:rPr>
          <w:sz w:val="24"/>
          <w:szCs w:val="24"/>
        </w:rPr>
        <w:t xml:space="preserve"> оформляется приказом директора.</w:t>
      </w:r>
    </w:p>
    <w:p w:rsidR="00BB115B" w:rsidRDefault="00BB115B" w:rsidP="00BB11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12.</w:t>
      </w:r>
      <w:r w:rsidRPr="007F5EC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F5ECB">
        <w:rPr>
          <w:rFonts w:ascii="Times New Roman" w:hAnsi="Times New Roman" w:cs="Times New Roman"/>
          <w:sz w:val="24"/>
          <w:szCs w:val="24"/>
        </w:rPr>
        <w:t xml:space="preserve"> досрочном прекращении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отношений школа </w:t>
      </w:r>
      <w:r w:rsidRPr="007F5ECB">
        <w:rPr>
          <w:rFonts w:ascii="Times New Roman" w:hAnsi="Times New Roman" w:cs="Times New Roman"/>
          <w:sz w:val="24"/>
          <w:szCs w:val="24"/>
        </w:rPr>
        <w:t>в трехдневный срок после издания распорядительного акта</w:t>
      </w:r>
      <w:r>
        <w:rPr>
          <w:rFonts w:ascii="Times New Roman" w:hAnsi="Times New Roman" w:cs="Times New Roman"/>
          <w:sz w:val="24"/>
          <w:szCs w:val="24"/>
        </w:rPr>
        <w:t xml:space="preserve"> (приказа)</w:t>
      </w:r>
      <w:r w:rsidRPr="007F5ECB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</w:t>
      </w:r>
      <w:r>
        <w:rPr>
          <w:rFonts w:ascii="Times New Roman" w:hAnsi="Times New Roman" w:cs="Times New Roman"/>
          <w:sz w:val="24"/>
          <w:szCs w:val="24"/>
        </w:rPr>
        <w:t>отчисленному из школы</w:t>
      </w:r>
      <w:r w:rsidRPr="007F5ECB">
        <w:rPr>
          <w:rFonts w:ascii="Times New Roman" w:hAnsi="Times New Roman" w:cs="Times New Roman"/>
          <w:sz w:val="24"/>
          <w:szCs w:val="24"/>
        </w:rPr>
        <w:t xml:space="preserve"> справку об обучении</w:t>
      </w:r>
      <w:r>
        <w:rPr>
          <w:rFonts w:ascii="Times New Roman" w:hAnsi="Times New Roman" w:cs="Times New Roman"/>
          <w:sz w:val="24"/>
          <w:szCs w:val="24"/>
        </w:rPr>
        <w:t xml:space="preserve"> по образцу, самостоятельно установленному</w:t>
      </w:r>
      <w:r w:rsidRPr="007F5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школой. </w:t>
      </w:r>
    </w:p>
    <w:p w:rsidR="00BB115B" w:rsidRDefault="00BB115B" w:rsidP="00BB11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B115B" w:rsidRDefault="00BB115B" w:rsidP="00BB115B">
      <w:pPr>
        <w:pStyle w:val="11"/>
        <w:tabs>
          <w:tab w:val="left" w:pos="2374"/>
        </w:tabs>
        <w:spacing w:line="240" w:lineRule="auto"/>
        <w:ind w:left="-567" w:right="-143" w:firstLine="0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 w:rsidRPr="005E593A">
        <w:rPr>
          <w:sz w:val="24"/>
          <w:szCs w:val="24"/>
        </w:rPr>
        <w:t xml:space="preserve">Порядок разрешения разногласий, возникающих при приёме, </w:t>
      </w:r>
    </w:p>
    <w:p w:rsidR="00BB115B" w:rsidRDefault="00BB115B" w:rsidP="00BB115B">
      <w:pPr>
        <w:pStyle w:val="11"/>
        <w:tabs>
          <w:tab w:val="left" w:pos="2374"/>
        </w:tabs>
        <w:spacing w:line="240" w:lineRule="auto"/>
        <w:ind w:left="-567" w:right="-143" w:firstLine="0"/>
        <w:jc w:val="center"/>
        <w:rPr>
          <w:sz w:val="24"/>
          <w:szCs w:val="24"/>
        </w:rPr>
      </w:pPr>
      <w:r w:rsidRPr="005E593A">
        <w:rPr>
          <w:sz w:val="24"/>
          <w:szCs w:val="24"/>
        </w:rPr>
        <w:t>переводе, отчислении</w:t>
      </w:r>
      <w:r w:rsidRPr="005E593A">
        <w:rPr>
          <w:spacing w:val="-4"/>
          <w:sz w:val="24"/>
          <w:szCs w:val="24"/>
        </w:rPr>
        <w:t xml:space="preserve"> </w:t>
      </w:r>
      <w:r w:rsidRPr="005E593A">
        <w:rPr>
          <w:sz w:val="24"/>
          <w:szCs w:val="24"/>
        </w:rPr>
        <w:t>обучающихся</w:t>
      </w:r>
    </w:p>
    <w:p w:rsidR="00BB115B" w:rsidRDefault="00BB115B" w:rsidP="00BB115B">
      <w:pPr>
        <w:pStyle w:val="a5"/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ind w:left="-567" w:right="-143" w:firstLine="0"/>
        <w:rPr>
          <w:sz w:val="24"/>
          <w:szCs w:val="24"/>
        </w:rPr>
      </w:pPr>
      <w:r>
        <w:rPr>
          <w:sz w:val="24"/>
          <w:szCs w:val="24"/>
        </w:rPr>
        <w:t>8.1.</w:t>
      </w:r>
      <w:r w:rsidRPr="005E593A">
        <w:rPr>
          <w:sz w:val="24"/>
          <w:szCs w:val="24"/>
        </w:rPr>
        <w:t>Спорные вопросы по приему, переводу, отчислению обучающихся, возникающие</w:t>
      </w:r>
      <w:r>
        <w:rPr>
          <w:sz w:val="24"/>
          <w:szCs w:val="24"/>
        </w:rPr>
        <w:t xml:space="preserve"> </w:t>
      </w:r>
      <w:r w:rsidRPr="005E593A">
        <w:rPr>
          <w:sz w:val="24"/>
          <w:szCs w:val="24"/>
        </w:rPr>
        <w:t>между</w:t>
      </w:r>
      <w:r>
        <w:rPr>
          <w:sz w:val="24"/>
          <w:szCs w:val="24"/>
        </w:rPr>
        <w:t xml:space="preserve"> родителями (законными</w:t>
      </w:r>
      <w:r>
        <w:rPr>
          <w:sz w:val="24"/>
          <w:szCs w:val="24"/>
        </w:rPr>
        <w:tab/>
      </w:r>
      <w:r w:rsidRPr="005E593A">
        <w:rPr>
          <w:sz w:val="24"/>
          <w:szCs w:val="24"/>
        </w:rPr>
        <w:t>представителями),</w:t>
      </w:r>
      <w:r>
        <w:rPr>
          <w:sz w:val="24"/>
          <w:szCs w:val="24"/>
        </w:rPr>
        <w:t xml:space="preserve"> обучающимися</w:t>
      </w:r>
      <w:r>
        <w:rPr>
          <w:sz w:val="24"/>
          <w:szCs w:val="24"/>
        </w:rPr>
        <w:tab/>
        <w:t xml:space="preserve">и администрацией школы, </w:t>
      </w:r>
    </w:p>
    <w:p w:rsidR="00BB115B" w:rsidRDefault="00BB115B" w:rsidP="00BB115B">
      <w:pPr>
        <w:pStyle w:val="a5"/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ind w:left="-567" w:right="-14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регулируются </w:t>
      </w:r>
      <w:r w:rsidRPr="005E593A">
        <w:rPr>
          <w:sz w:val="24"/>
          <w:szCs w:val="24"/>
        </w:rPr>
        <w:t>комиссией</w:t>
      </w:r>
      <w:r w:rsidRPr="005E593A">
        <w:rPr>
          <w:sz w:val="24"/>
          <w:szCs w:val="24"/>
        </w:rPr>
        <w:tab/>
        <w:t xml:space="preserve">по урегулированию споров между участниками образовательных отношений в соответствии с нормативными правовыми актами на основании </w:t>
      </w:r>
      <w:r>
        <w:rPr>
          <w:sz w:val="24"/>
          <w:szCs w:val="24"/>
        </w:rPr>
        <w:t xml:space="preserve">письменного заявления родителей </w:t>
      </w:r>
      <w:r w:rsidRPr="005E593A">
        <w:rPr>
          <w:sz w:val="24"/>
          <w:szCs w:val="24"/>
        </w:rPr>
        <w:t>(законных</w:t>
      </w:r>
      <w:r w:rsidRPr="005E593A">
        <w:rPr>
          <w:sz w:val="24"/>
          <w:szCs w:val="24"/>
        </w:rPr>
        <w:tab/>
        <w:t>представителей)</w:t>
      </w:r>
      <w:r>
        <w:rPr>
          <w:sz w:val="24"/>
          <w:szCs w:val="24"/>
        </w:rPr>
        <w:t xml:space="preserve"> несовершеннолетних обучаю</w:t>
      </w:r>
      <w:r w:rsidRPr="00590B14">
        <w:rPr>
          <w:sz w:val="24"/>
          <w:szCs w:val="24"/>
        </w:rPr>
        <w:t>щихся.</w:t>
      </w:r>
    </w:p>
    <w:p w:rsidR="00BB115B" w:rsidRDefault="00BB115B" w:rsidP="00BB115B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5E593A">
        <w:rPr>
          <w:rFonts w:ascii="Times New Roman" w:hAnsi="Times New Roman" w:cs="Times New Roman"/>
          <w:sz w:val="24"/>
          <w:szCs w:val="24"/>
        </w:rPr>
        <w:t>В случае о</w:t>
      </w:r>
      <w:r>
        <w:rPr>
          <w:rFonts w:ascii="Times New Roman" w:hAnsi="Times New Roman" w:cs="Times New Roman"/>
          <w:sz w:val="24"/>
          <w:szCs w:val="24"/>
        </w:rPr>
        <w:t>тказа гражданам в приёме в школу</w:t>
      </w:r>
      <w:r w:rsidRPr="005E593A">
        <w:rPr>
          <w:rFonts w:ascii="Times New Roman" w:hAnsi="Times New Roman" w:cs="Times New Roman"/>
          <w:sz w:val="24"/>
          <w:szCs w:val="24"/>
        </w:rPr>
        <w:t xml:space="preserve"> и других разногласий при переводе и отчислении обучающихся родители (законные представители) имеют право обратиться с письменным заявлением в Комитет по образованию города</w:t>
      </w:r>
      <w:r w:rsidRPr="005E59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593A">
        <w:rPr>
          <w:rFonts w:ascii="Times New Roman" w:hAnsi="Times New Roman" w:cs="Times New Roman"/>
          <w:sz w:val="24"/>
          <w:szCs w:val="24"/>
        </w:rPr>
        <w:t>Барнаула.</w:t>
      </w:r>
    </w:p>
    <w:p w:rsidR="00BB115B" w:rsidRDefault="00BB115B" w:rsidP="00BB115B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10D5D" w:rsidRPr="0063137F" w:rsidRDefault="00310D5D" w:rsidP="00BB11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F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BB115B" w:rsidRDefault="00BB115B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310D5D" w:rsidRPr="0063137F">
        <w:rPr>
          <w:rFonts w:ascii="Times New Roman" w:hAnsi="Times New Roman" w:cs="Times New Roman"/>
          <w:sz w:val="24"/>
          <w:szCs w:val="24"/>
        </w:rPr>
        <w:t>Настоящее Положение о прави</w:t>
      </w:r>
      <w:r>
        <w:rPr>
          <w:rFonts w:ascii="Times New Roman" w:hAnsi="Times New Roman" w:cs="Times New Roman"/>
          <w:sz w:val="24"/>
          <w:szCs w:val="24"/>
        </w:rPr>
        <w:t xml:space="preserve">лах приема, перевода, </w:t>
      </w:r>
      <w:r w:rsidR="00310D5D" w:rsidRPr="0063137F">
        <w:rPr>
          <w:rFonts w:ascii="Times New Roman" w:hAnsi="Times New Roman" w:cs="Times New Roman"/>
          <w:sz w:val="24"/>
          <w:szCs w:val="24"/>
        </w:rPr>
        <w:t>отчисления обучающихся является локальным нор</w:t>
      </w:r>
      <w:r>
        <w:rPr>
          <w:rFonts w:ascii="Times New Roman" w:hAnsi="Times New Roman" w:cs="Times New Roman"/>
          <w:sz w:val="24"/>
          <w:szCs w:val="24"/>
        </w:rPr>
        <w:t>мативным актом, принимается на п</w:t>
      </w:r>
      <w:r w:rsidR="00310D5D" w:rsidRPr="0063137F">
        <w:rPr>
          <w:rFonts w:ascii="Times New Roman" w:hAnsi="Times New Roman" w:cs="Times New Roman"/>
          <w:sz w:val="24"/>
          <w:szCs w:val="24"/>
        </w:rPr>
        <w:t>едагогическом совете школы и утверждается (либо вводится в действие</w:t>
      </w:r>
      <w:r>
        <w:rPr>
          <w:rFonts w:ascii="Times New Roman" w:hAnsi="Times New Roman" w:cs="Times New Roman"/>
          <w:sz w:val="24"/>
          <w:szCs w:val="24"/>
        </w:rPr>
        <w:t>) приказом директора школы</w:t>
      </w:r>
      <w:r w:rsidR="00310D5D" w:rsidRPr="0063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CF6" w:rsidRDefault="00BB115B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310D5D" w:rsidRPr="0063137F">
        <w:rPr>
          <w:rFonts w:ascii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Федерации. 9.3.</w:t>
      </w:r>
      <w:r w:rsidR="00310D5D" w:rsidRPr="0063137F">
        <w:rPr>
          <w:rFonts w:ascii="Times New Roman" w:hAnsi="Times New Roman" w:cs="Times New Roman"/>
          <w:sz w:val="24"/>
          <w:szCs w:val="24"/>
        </w:rPr>
        <w:t>Положение о прави</w:t>
      </w:r>
      <w:r>
        <w:rPr>
          <w:rFonts w:ascii="Times New Roman" w:hAnsi="Times New Roman" w:cs="Times New Roman"/>
          <w:sz w:val="24"/>
          <w:szCs w:val="24"/>
        </w:rPr>
        <w:t xml:space="preserve">лах приема, перевода, </w:t>
      </w:r>
      <w:r w:rsidR="00310D5D" w:rsidRPr="0063137F">
        <w:rPr>
          <w:rFonts w:ascii="Times New Roman" w:hAnsi="Times New Roman" w:cs="Times New Roman"/>
          <w:sz w:val="24"/>
          <w:szCs w:val="24"/>
        </w:rPr>
        <w:t xml:space="preserve">отчисления обучающихся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F6376C" w:rsidRPr="0063137F" w:rsidRDefault="005E0CF6" w:rsidP="002A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310D5D" w:rsidRPr="0063137F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6376C" w:rsidRPr="0063137F" w:rsidSect="0000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D5"/>
    <w:rsid w:val="000063B6"/>
    <w:rsid w:val="00062EB0"/>
    <w:rsid w:val="000634E2"/>
    <w:rsid w:val="000D1EF0"/>
    <w:rsid w:val="00101B44"/>
    <w:rsid w:val="0015475E"/>
    <w:rsid w:val="00165502"/>
    <w:rsid w:val="00220751"/>
    <w:rsid w:val="002653C1"/>
    <w:rsid w:val="002906E5"/>
    <w:rsid w:val="002A54FC"/>
    <w:rsid w:val="00310D5D"/>
    <w:rsid w:val="003117CC"/>
    <w:rsid w:val="003264DE"/>
    <w:rsid w:val="00394C0B"/>
    <w:rsid w:val="003C77C3"/>
    <w:rsid w:val="00480D0C"/>
    <w:rsid w:val="00485A95"/>
    <w:rsid w:val="004927D9"/>
    <w:rsid w:val="004A48A7"/>
    <w:rsid w:val="0052419A"/>
    <w:rsid w:val="005701F6"/>
    <w:rsid w:val="00577F0F"/>
    <w:rsid w:val="005B55ED"/>
    <w:rsid w:val="005C40A7"/>
    <w:rsid w:val="005E0CF6"/>
    <w:rsid w:val="005F1340"/>
    <w:rsid w:val="006166DB"/>
    <w:rsid w:val="0062694A"/>
    <w:rsid w:val="0063137F"/>
    <w:rsid w:val="006C6AD8"/>
    <w:rsid w:val="00760BD5"/>
    <w:rsid w:val="00763B97"/>
    <w:rsid w:val="008136F7"/>
    <w:rsid w:val="00905607"/>
    <w:rsid w:val="009131B8"/>
    <w:rsid w:val="00921124"/>
    <w:rsid w:val="009602C3"/>
    <w:rsid w:val="00985B6E"/>
    <w:rsid w:val="009B7542"/>
    <w:rsid w:val="00A10FFE"/>
    <w:rsid w:val="00A13B11"/>
    <w:rsid w:val="00A13D91"/>
    <w:rsid w:val="00A611BF"/>
    <w:rsid w:val="00A81F5A"/>
    <w:rsid w:val="00A838ED"/>
    <w:rsid w:val="00AB4405"/>
    <w:rsid w:val="00AC7267"/>
    <w:rsid w:val="00AE649F"/>
    <w:rsid w:val="00B14F76"/>
    <w:rsid w:val="00B62229"/>
    <w:rsid w:val="00B856E1"/>
    <w:rsid w:val="00BB115B"/>
    <w:rsid w:val="00BB12A7"/>
    <w:rsid w:val="00BC0080"/>
    <w:rsid w:val="00BF5578"/>
    <w:rsid w:val="00BF6742"/>
    <w:rsid w:val="00C05161"/>
    <w:rsid w:val="00C22BC2"/>
    <w:rsid w:val="00C6498E"/>
    <w:rsid w:val="00C67D36"/>
    <w:rsid w:val="00C733ED"/>
    <w:rsid w:val="00C87FCB"/>
    <w:rsid w:val="00CA7624"/>
    <w:rsid w:val="00CC5765"/>
    <w:rsid w:val="00D857A5"/>
    <w:rsid w:val="00DD4408"/>
    <w:rsid w:val="00E97F76"/>
    <w:rsid w:val="00EC5697"/>
    <w:rsid w:val="00EE2DCE"/>
    <w:rsid w:val="00EE5FA2"/>
    <w:rsid w:val="00F22D2F"/>
    <w:rsid w:val="00F56E83"/>
    <w:rsid w:val="00F6376C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7F40F-8F4B-4AB1-87FE-DEE45BEC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115B"/>
    <w:pPr>
      <w:widowControl w:val="0"/>
      <w:autoSpaceDE w:val="0"/>
      <w:autoSpaceDN w:val="0"/>
      <w:spacing w:after="0" w:line="240" w:lineRule="auto"/>
      <w:ind w:left="114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B115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B115B"/>
    <w:pPr>
      <w:widowControl w:val="0"/>
      <w:autoSpaceDE w:val="0"/>
      <w:autoSpaceDN w:val="0"/>
      <w:spacing w:after="0" w:line="240" w:lineRule="auto"/>
      <w:ind w:left="1142" w:right="203" w:firstLine="72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B115B"/>
    <w:pPr>
      <w:widowControl w:val="0"/>
      <w:autoSpaceDE w:val="0"/>
      <w:autoSpaceDN w:val="0"/>
      <w:spacing w:after="0" w:line="319" w:lineRule="exact"/>
      <w:ind w:left="3429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6">
    <w:name w:val="Table Grid"/>
    <w:basedOn w:val="a1"/>
    <w:uiPriority w:val="59"/>
    <w:rsid w:val="00960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5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7298</Words>
  <Characters>41601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2022-02-22T03:39:00Z</dcterms:created>
  <dcterms:modified xsi:type="dcterms:W3CDTF">2022-02-22T03:39:00Z</dcterms:modified>
</cp:coreProperties>
</file>